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67" w:rsidRPr="00331E31" w:rsidRDefault="00384C67" w:rsidP="00CC12D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1E31">
        <w:rPr>
          <w:rFonts w:ascii="Times New Roman" w:hAnsi="Times New Roman" w:cs="Times New Roman"/>
          <w:sz w:val="24"/>
          <w:szCs w:val="24"/>
        </w:rPr>
        <w:t>В Акционерное общество «Регистратор Интрако»</w:t>
      </w:r>
    </w:p>
    <w:p w:rsidR="00384C67" w:rsidRPr="00331E31" w:rsidRDefault="00384C67" w:rsidP="00CC12D7">
      <w:pPr>
        <w:jc w:val="right"/>
        <w:rPr>
          <w:rFonts w:ascii="Times New Roman" w:hAnsi="Times New Roman" w:cs="Times New Roman"/>
          <w:sz w:val="24"/>
          <w:szCs w:val="24"/>
        </w:rPr>
      </w:pPr>
      <w:r w:rsidRPr="00331E31">
        <w:rPr>
          <w:rFonts w:ascii="Times New Roman" w:hAnsi="Times New Roman" w:cs="Times New Roman"/>
          <w:sz w:val="24"/>
          <w:szCs w:val="24"/>
        </w:rPr>
        <w:t>614990, г.</w:t>
      </w:r>
      <w:r w:rsidR="00AB743E" w:rsidRPr="00331E31">
        <w:rPr>
          <w:rFonts w:ascii="Times New Roman" w:hAnsi="Times New Roman" w:cs="Times New Roman"/>
          <w:sz w:val="24"/>
          <w:szCs w:val="24"/>
        </w:rPr>
        <w:t xml:space="preserve"> </w:t>
      </w:r>
      <w:r w:rsidRPr="00331E31">
        <w:rPr>
          <w:rFonts w:ascii="Times New Roman" w:hAnsi="Times New Roman" w:cs="Times New Roman"/>
          <w:sz w:val="24"/>
          <w:szCs w:val="24"/>
        </w:rPr>
        <w:t>Пермь, ул.</w:t>
      </w:r>
      <w:r w:rsidR="00AB743E" w:rsidRPr="00331E31">
        <w:rPr>
          <w:rFonts w:ascii="Times New Roman" w:hAnsi="Times New Roman" w:cs="Times New Roman"/>
          <w:sz w:val="24"/>
          <w:szCs w:val="24"/>
        </w:rPr>
        <w:t xml:space="preserve"> </w:t>
      </w:r>
      <w:r w:rsidRPr="00331E31">
        <w:rPr>
          <w:rFonts w:ascii="Times New Roman" w:hAnsi="Times New Roman" w:cs="Times New Roman"/>
          <w:sz w:val="24"/>
          <w:szCs w:val="24"/>
        </w:rPr>
        <w:t>Ленина, дом 64, 2-й этаж</w:t>
      </w:r>
    </w:p>
    <w:p w:rsidR="00384C67" w:rsidRPr="00331E31" w:rsidRDefault="00384C67" w:rsidP="00AB743E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E31">
        <w:rPr>
          <w:rFonts w:ascii="Times New Roman" w:hAnsi="Times New Roman" w:cs="Times New Roman"/>
          <w:sz w:val="24"/>
          <w:szCs w:val="24"/>
        </w:rPr>
        <w:t xml:space="preserve">от владельца акций </w:t>
      </w:r>
      <w:r w:rsidR="00445C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DC2955">
        <w:rPr>
          <w:rFonts w:ascii="Times New Roman" w:hAnsi="Times New Roman" w:cs="Times New Roman"/>
          <w:sz w:val="24"/>
          <w:szCs w:val="24"/>
        </w:rPr>
        <w:t>Меакир</w:t>
      </w:r>
      <w:proofErr w:type="spellEnd"/>
      <w:r w:rsidR="00445CDD">
        <w:rPr>
          <w:rFonts w:ascii="Times New Roman" w:hAnsi="Times New Roman" w:cs="Times New Roman"/>
          <w:sz w:val="24"/>
          <w:szCs w:val="24"/>
        </w:rPr>
        <w:t>»</w:t>
      </w:r>
    </w:p>
    <w:p w:rsidR="00384C67" w:rsidRPr="00331E31" w:rsidRDefault="00384C67" w:rsidP="00AB743E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4C67" w:rsidRPr="00331E31" w:rsidRDefault="00384C67" w:rsidP="00CC12D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E3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84C67" w:rsidRPr="00331E31" w:rsidRDefault="00384C67" w:rsidP="00F161F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E31">
        <w:rPr>
          <w:rFonts w:ascii="Times New Roman" w:hAnsi="Times New Roman" w:cs="Times New Roman"/>
          <w:b/>
          <w:bCs/>
          <w:sz w:val="24"/>
          <w:szCs w:val="24"/>
        </w:rPr>
        <w:t>владельца выкупаемых ценных бумаг на основании</w:t>
      </w:r>
    </w:p>
    <w:p w:rsidR="00384C67" w:rsidRPr="00DC2955" w:rsidRDefault="00384C67" w:rsidP="00F161F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95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 w:rsidR="00DC2955" w:rsidRPr="00DC295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DC2955" w:rsidRPr="00DC2955">
        <w:rPr>
          <w:rFonts w:ascii="Times New Roman" w:hAnsi="Times New Roman" w:cs="Times New Roman"/>
          <w:b/>
          <w:sz w:val="24"/>
          <w:szCs w:val="24"/>
        </w:rPr>
        <w:t>ПермьНефтеРесурс</w:t>
      </w:r>
      <w:proofErr w:type="spellEnd"/>
      <w:r w:rsidR="00DC2955" w:rsidRPr="00DC2955">
        <w:rPr>
          <w:rFonts w:ascii="Times New Roman" w:hAnsi="Times New Roman" w:cs="Times New Roman"/>
          <w:b/>
          <w:sz w:val="24"/>
          <w:szCs w:val="24"/>
        </w:rPr>
        <w:t>»</w:t>
      </w:r>
    </w:p>
    <w:p w:rsidR="00384C67" w:rsidRPr="00331E31" w:rsidRDefault="00445CDD" w:rsidP="00F161F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выкупе ценных бумаг </w:t>
      </w:r>
      <w:r w:rsidR="00384C67" w:rsidRPr="00331E31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DC2955">
        <w:rPr>
          <w:rFonts w:ascii="Times New Roman" w:hAnsi="Times New Roman" w:cs="Times New Roman"/>
          <w:b/>
          <w:bCs/>
          <w:sz w:val="24"/>
          <w:szCs w:val="24"/>
        </w:rPr>
        <w:t>Меакир</w:t>
      </w:r>
      <w:proofErr w:type="spellEnd"/>
      <w:r w:rsidR="00384C67" w:rsidRPr="00331E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84C67" w:rsidRPr="00331E31" w:rsidRDefault="00384C67" w:rsidP="00E404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384C67" w:rsidRPr="00331E31" w:rsidRDefault="00384C67" w:rsidP="00E404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E31">
        <w:rPr>
          <w:rFonts w:ascii="Times New Roman" w:hAnsi="Times New Roman" w:cs="Times New Roman"/>
          <w:sz w:val="24"/>
          <w:szCs w:val="24"/>
        </w:rPr>
        <w:t xml:space="preserve">В соответствии со статьей 84.8 Федерального закона от 26.12.1995 г. № 208-ФЗ «Об акционерных обществах» и на основании Требования </w:t>
      </w:r>
      <w:r w:rsidR="00DC295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C2955">
        <w:rPr>
          <w:rFonts w:ascii="Times New Roman" w:hAnsi="Times New Roman" w:cs="Times New Roman"/>
          <w:sz w:val="24"/>
          <w:szCs w:val="24"/>
        </w:rPr>
        <w:t>ПермьНефтеРесурс</w:t>
      </w:r>
      <w:proofErr w:type="spellEnd"/>
      <w:r w:rsidR="00DC2955">
        <w:rPr>
          <w:rFonts w:ascii="Times New Roman" w:hAnsi="Times New Roman" w:cs="Times New Roman"/>
          <w:sz w:val="24"/>
          <w:szCs w:val="24"/>
        </w:rPr>
        <w:t>»</w:t>
      </w:r>
      <w:r w:rsidR="00004A96" w:rsidRPr="00331E31">
        <w:rPr>
          <w:rFonts w:ascii="Times New Roman" w:hAnsi="Times New Roman" w:cs="Times New Roman"/>
          <w:sz w:val="24"/>
          <w:szCs w:val="24"/>
        </w:rPr>
        <w:t xml:space="preserve"> </w:t>
      </w:r>
      <w:r w:rsidRPr="00331E31">
        <w:rPr>
          <w:rFonts w:ascii="Times New Roman" w:hAnsi="Times New Roman" w:cs="Times New Roman"/>
          <w:sz w:val="24"/>
          <w:szCs w:val="24"/>
        </w:rPr>
        <w:t xml:space="preserve">о выкупе ценных бумаг – обыкновенных акций </w:t>
      </w:r>
      <w:r w:rsidR="00445C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DC2955">
        <w:rPr>
          <w:rFonts w:ascii="Times New Roman" w:hAnsi="Times New Roman" w:cs="Times New Roman"/>
          <w:sz w:val="24"/>
          <w:szCs w:val="24"/>
        </w:rPr>
        <w:t>Меакир</w:t>
      </w:r>
      <w:proofErr w:type="spellEnd"/>
      <w:r w:rsidR="00445CDD">
        <w:rPr>
          <w:rFonts w:ascii="Times New Roman" w:hAnsi="Times New Roman" w:cs="Times New Roman"/>
          <w:sz w:val="24"/>
          <w:szCs w:val="24"/>
        </w:rPr>
        <w:t>»</w:t>
      </w:r>
      <w:r w:rsidRPr="00331E31">
        <w:rPr>
          <w:rFonts w:ascii="Times New Roman" w:hAnsi="Times New Roman" w:cs="Times New Roman"/>
          <w:sz w:val="24"/>
          <w:szCs w:val="24"/>
        </w:rPr>
        <w:t xml:space="preserve"> (</w:t>
      </w:r>
      <w:r w:rsidR="009728BA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</w:t>
      </w:r>
      <w:r w:rsidR="009728BA" w:rsidRPr="009728BA">
        <w:rPr>
          <w:rFonts w:ascii="Times New Roman" w:hAnsi="Times New Roman" w:cs="Times New Roman"/>
          <w:sz w:val="24"/>
          <w:szCs w:val="24"/>
        </w:rPr>
        <w:t>1-01-30149-D</w:t>
      </w:r>
      <w:r w:rsidR="009728BA">
        <w:rPr>
          <w:rFonts w:ascii="Times New Roman" w:hAnsi="Times New Roman" w:cs="Times New Roman"/>
          <w:sz w:val="24"/>
          <w:szCs w:val="24"/>
        </w:rPr>
        <w:t xml:space="preserve">, </w:t>
      </w:r>
      <w:r w:rsidRPr="00331E31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04A96" w:rsidRPr="00331E31">
        <w:rPr>
          <w:rFonts w:ascii="Times New Roman" w:hAnsi="Times New Roman" w:cs="Times New Roman"/>
          <w:sz w:val="24"/>
          <w:szCs w:val="24"/>
        </w:rPr>
        <w:t>–</w:t>
      </w:r>
      <w:r w:rsidRPr="00331E31">
        <w:rPr>
          <w:rFonts w:ascii="Times New Roman" w:hAnsi="Times New Roman" w:cs="Times New Roman"/>
          <w:sz w:val="24"/>
          <w:szCs w:val="24"/>
        </w:rPr>
        <w:t xml:space="preserve"> </w:t>
      </w:r>
      <w:r w:rsidR="00445CDD">
        <w:rPr>
          <w:rFonts w:ascii="Times New Roman" w:hAnsi="Times New Roman" w:cs="Times New Roman"/>
          <w:sz w:val="24"/>
          <w:szCs w:val="24"/>
        </w:rPr>
        <w:t>Требование о выкупе) от «</w:t>
      </w:r>
      <w:r w:rsidR="00DC2955">
        <w:rPr>
          <w:rFonts w:ascii="Times New Roman" w:hAnsi="Times New Roman" w:cs="Times New Roman"/>
          <w:sz w:val="24"/>
          <w:szCs w:val="24"/>
        </w:rPr>
        <w:t>26</w:t>
      </w:r>
      <w:r w:rsidR="00004A96" w:rsidRPr="00331E31">
        <w:rPr>
          <w:rFonts w:ascii="Times New Roman" w:hAnsi="Times New Roman" w:cs="Times New Roman"/>
          <w:sz w:val="24"/>
          <w:szCs w:val="24"/>
        </w:rPr>
        <w:t xml:space="preserve">» </w:t>
      </w:r>
      <w:r w:rsidR="00DC2955">
        <w:rPr>
          <w:rFonts w:ascii="Times New Roman" w:hAnsi="Times New Roman" w:cs="Times New Roman"/>
          <w:sz w:val="24"/>
          <w:szCs w:val="24"/>
        </w:rPr>
        <w:t>августа</w:t>
      </w:r>
      <w:r w:rsidRPr="00331E31">
        <w:rPr>
          <w:rFonts w:ascii="Times New Roman" w:hAnsi="Times New Roman" w:cs="Times New Roman"/>
          <w:sz w:val="24"/>
          <w:szCs w:val="24"/>
        </w:rPr>
        <w:t xml:space="preserve"> 20</w:t>
      </w:r>
      <w:r w:rsidR="00004A96" w:rsidRPr="00331E31">
        <w:rPr>
          <w:rFonts w:ascii="Times New Roman" w:hAnsi="Times New Roman" w:cs="Times New Roman"/>
          <w:sz w:val="24"/>
          <w:szCs w:val="24"/>
        </w:rPr>
        <w:t>2</w:t>
      </w:r>
      <w:r w:rsidR="00DC2955">
        <w:rPr>
          <w:rFonts w:ascii="Times New Roman" w:hAnsi="Times New Roman" w:cs="Times New Roman"/>
          <w:sz w:val="24"/>
          <w:szCs w:val="24"/>
        </w:rPr>
        <w:t>4</w:t>
      </w:r>
      <w:r w:rsidRPr="00331E31">
        <w:rPr>
          <w:rFonts w:ascii="Times New Roman" w:hAnsi="Times New Roman" w:cs="Times New Roman"/>
          <w:sz w:val="24"/>
          <w:szCs w:val="24"/>
        </w:rPr>
        <w:t xml:space="preserve"> года, поступившего в общество (АО «</w:t>
      </w:r>
      <w:proofErr w:type="spellStart"/>
      <w:r w:rsidR="00DC2955">
        <w:rPr>
          <w:rFonts w:ascii="Times New Roman" w:hAnsi="Times New Roman" w:cs="Times New Roman"/>
          <w:sz w:val="24"/>
          <w:szCs w:val="24"/>
        </w:rPr>
        <w:t>Меакир</w:t>
      </w:r>
      <w:proofErr w:type="spellEnd"/>
      <w:r w:rsidRPr="00331E31">
        <w:rPr>
          <w:rFonts w:ascii="Times New Roman" w:hAnsi="Times New Roman" w:cs="Times New Roman"/>
          <w:sz w:val="24"/>
          <w:szCs w:val="24"/>
        </w:rPr>
        <w:t>») «</w:t>
      </w:r>
      <w:r w:rsidR="00DC2955">
        <w:rPr>
          <w:rFonts w:ascii="Times New Roman" w:hAnsi="Times New Roman" w:cs="Times New Roman"/>
          <w:sz w:val="24"/>
          <w:szCs w:val="24"/>
        </w:rPr>
        <w:t>17</w:t>
      </w:r>
      <w:r w:rsidRPr="00331E31">
        <w:rPr>
          <w:rFonts w:ascii="Times New Roman" w:hAnsi="Times New Roman" w:cs="Times New Roman"/>
          <w:sz w:val="24"/>
          <w:szCs w:val="24"/>
        </w:rPr>
        <w:t xml:space="preserve">» </w:t>
      </w:r>
      <w:r w:rsidR="00DC2955">
        <w:rPr>
          <w:rFonts w:ascii="Times New Roman" w:hAnsi="Times New Roman" w:cs="Times New Roman"/>
          <w:sz w:val="24"/>
          <w:szCs w:val="24"/>
        </w:rPr>
        <w:t>сентября</w:t>
      </w:r>
      <w:r w:rsidRPr="00331E31">
        <w:rPr>
          <w:rFonts w:ascii="Times New Roman" w:hAnsi="Times New Roman" w:cs="Times New Roman"/>
          <w:sz w:val="24"/>
          <w:szCs w:val="24"/>
        </w:rPr>
        <w:t xml:space="preserve"> 20</w:t>
      </w:r>
      <w:r w:rsidR="00004A96" w:rsidRPr="00331E31">
        <w:rPr>
          <w:rFonts w:ascii="Times New Roman" w:hAnsi="Times New Roman" w:cs="Times New Roman"/>
          <w:sz w:val="24"/>
          <w:szCs w:val="24"/>
        </w:rPr>
        <w:t>2</w:t>
      </w:r>
      <w:r w:rsidR="00DC2955">
        <w:rPr>
          <w:rFonts w:ascii="Times New Roman" w:hAnsi="Times New Roman" w:cs="Times New Roman"/>
          <w:sz w:val="24"/>
          <w:szCs w:val="24"/>
        </w:rPr>
        <w:t xml:space="preserve">4 </w:t>
      </w:r>
      <w:r w:rsidRPr="00331E31">
        <w:rPr>
          <w:rFonts w:ascii="Times New Roman" w:hAnsi="Times New Roman" w:cs="Times New Roman"/>
          <w:sz w:val="24"/>
          <w:szCs w:val="24"/>
        </w:rPr>
        <w:t>года, направляю настоящее заявление с целью сообщить реквизиты банковского счета, на</w:t>
      </w:r>
      <w:proofErr w:type="gramEnd"/>
      <w:r w:rsidRPr="00331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E3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31E31">
        <w:rPr>
          <w:rFonts w:ascii="Times New Roman" w:hAnsi="Times New Roman" w:cs="Times New Roman"/>
          <w:sz w:val="24"/>
          <w:szCs w:val="24"/>
        </w:rPr>
        <w:t xml:space="preserve"> должны быть перечислены денежные средства за выкупаемые акции.</w:t>
      </w:r>
    </w:p>
    <w:p w:rsidR="00384C67" w:rsidRPr="00331E31" w:rsidRDefault="00384C67" w:rsidP="00E404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384C67" w:rsidRPr="00331E31" w:rsidRDefault="00384C67" w:rsidP="00630A2F">
      <w:pPr>
        <w:pStyle w:val="41"/>
        <w:numPr>
          <w:ilvl w:val="0"/>
          <w:numId w:val="1"/>
        </w:numPr>
        <w:shd w:val="clear" w:color="auto" w:fill="auto"/>
        <w:spacing w:after="120" w:line="240" w:lineRule="auto"/>
        <w:ind w:left="397" w:hanging="357"/>
        <w:jc w:val="both"/>
        <w:rPr>
          <w:rStyle w:val="40"/>
          <w:b/>
          <w:bCs/>
        </w:rPr>
      </w:pPr>
      <w:r w:rsidRPr="00331E31">
        <w:rPr>
          <w:rStyle w:val="40"/>
          <w:b/>
          <w:bCs/>
        </w:rPr>
        <w:t>Сведения о владельце акций АО «</w:t>
      </w:r>
      <w:proofErr w:type="spellStart"/>
      <w:r w:rsidR="00DC2955">
        <w:rPr>
          <w:rStyle w:val="40"/>
          <w:b/>
          <w:bCs/>
        </w:rPr>
        <w:t>Меакир</w:t>
      </w:r>
      <w:proofErr w:type="spellEnd"/>
      <w:r w:rsidRPr="00331E31">
        <w:rPr>
          <w:rStyle w:val="40"/>
          <w:b/>
          <w:bCs/>
        </w:rPr>
        <w:t>», направляющем заявление:</w:t>
      </w:r>
    </w:p>
    <w:p w:rsidR="00384C67" w:rsidRPr="00331E31" w:rsidRDefault="00384C67" w:rsidP="00AF1C54">
      <w:pPr>
        <w:pStyle w:val="10"/>
        <w:shd w:val="clear" w:color="auto" w:fill="auto"/>
        <w:spacing w:line="210" w:lineRule="exact"/>
        <w:rPr>
          <w:rFonts w:ascii="Times New Roman" w:hAnsi="Times New Roman"/>
        </w:rPr>
      </w:pPr>
      <w:r w:rsidRPr="00331E31">
        <w:rPr>
          <w:rStyle w:val="aa"/>
          <w:b/>
          <w:bCs/>
          <w:u w:val="none"/>
        </w:rPr>
        <w:t>Для физического лица: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1"/>
        <w:gridCol w:w="6880"/>
      </w:tblGrid>
      <w:tr w:rsidR="00384C67" w:rsidRPr="00331E31">
        <w:tc>
          <w:tcPr>
            <w:tcW w:w="1699" w:type="pct"/>
            <w:vAlign w:val="center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31E31">
              <w:rPr>
                <w:rFonts w:ascii="Times New Roman" w:hAnsi="Times New Roman"/>
                <w:b w:val="0"/>
                <w:bCs w:val="0"/>
                <w:lang w:eastAsia="en-US"/>
              </w:rPr>
              <w:t>Фамилия, имя, отчество</w:t>
            </w:r>
          </w:p>
        </w:tc>
        <w:tc>
          <w:tcPr>
            <w:tcW w:w="330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c>
          <w:tcPr>
            <w:tcW w:w="1699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330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c>
          <w:tcPr>
            <w:tcW w:w="1699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Адрес регистрации</w:t>
            </w:r>
          </w:p>
        </w:tc>
        <w:tc>
          <w:tcPr>
            <w:tcW w:w="330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c>
          <w:tcPr>
            <w:tcW w:w="1699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Адрес направления почтовой корреспонденции (в случае, если отличается от адреса регистрации)</w:t>
            </w:r>
          </w:p>
        </w:tc>
        <w:tc>
          <w:tcPr>
            <w:tcW w:w="330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rPr>
          <w:trHeight w:val="188"/>
        </w:trPr>
        <w:tc>
          <w:tcPr>
            <w:tcW w:w="1699" w:type="pct"/>
            <w:vMerge w:val="restar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Паспортные данные</w:t>
            </w:r>
          </w:p>
        </w:tc>
        <w:tc>
          <w:tcPr>
            <w:tcW w:w="3301" w:type="pct"/>
          </w:tcPr>
          <w:p w:rsidR="00384C67" w:rsidRPr="00331E31" w:rsidRDefault="00384C67" w:rsidP="0079277D">
            <w:pPr>
              <w:pStyle w:val="a7"/>
              <w:shd w:val="clear" w:color="auto" w:fill="auto"/>
              <w:spacing w:line="240" w:lineRule="auto"/>
              <w:ind w:left="111"/>
              <w:rPr>
                <w:rFonts w:ascii="Times New Roman" w:hAnsi="Times New Roman"/>
                <w:lang w:eastAsia="en-US"/>
              </w:rPr>
            </w:pPr>
          </w:p>
          <w:p w:rsidR="00AB743E" w:rsidRPr="00331E31" w:rsidRDefault="00331E31" w:rsidP="00331E31">
            <w:pPr>
              <w:pStyle w:val="a7"/>
              <w:shd w:val="clear" w:color="auto" w:fill="auto"/>
              <w:spacing w:line="240" w:lineRule="auto"/>
              <w:ind w:left="111"/>
              <w:rPr>
                <w:rFonts w:ascii="Times New Roman" w:hAnsi="Times New Roman"/>
                <w:lang w:eastAsia="en-US"/>
              </w:rPr>
            </w:pPr>
            <w:r w:rsidRPr="00331E31">
              <w:rPr>
                <w:rFonts w:ascii="Times New Roman" w:hAnsi="Times New Roman"/>
              </w:rPr>
              <w:t xml:space="preserve">                                                       , выдан    «       »                                     </w:t>
            </w:r>
            <w:proofErr w:type="gramStart"/>
            <w:r w:rsidRPr="00331E31">
              <w:rPr>
                <w:rFonts w:ascii="Times New Roman" w:hAnsi="Times New Roman"/>
              </w:rPr>
              <w:t>г</w:t>
            </w:r>
            <w:proofErr w:type="gramEnd"/>
            <w:r w:rsidRPr="00331E31">
              <w:rPr>
                <w:rFonts w:ascii="Times New Roman" w:hAnsi="Times New Roman"/>
              </w:rPr>
              <w:t>,</w:t>
            </w:r>
          </w:p>
        </w:tc>
      </w:tr>
      <w:tr w:rsidR="00384C67" w:rsidRPr="00331E31">
        <w:trPr>
          <w:trHeight w:val="205"/>
        </w:trPr>
        <w:tc>
          <w:tcPr>
            <w:tcW w:w="1699" w:type="pct"/>
            <w:vMerge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1" w:type="pct"/>
          </w:tcPr>
          <w:p w:rsidR="00384C67" w:rsidRPr="00331E31" w:rsidRDefault="00384C67" w:rsidP="001B5B8D">
            <w:pPr>
              <w:pStyle w:val="31"/>
              <w:shd w:val="clear" w:color="auto" w:fill="auto"/>
              <w:spacing w:line="240" w:lineRule="auto"/>
              <w:ind w:left="500"/>
              <w:rPr>
                <w:rStyle w:val="35"/>
                <w:i/>
                <w:iCs/>
                <w:lang w:eastAsia="en-US"/>
              </w:rPr>
            </w:pPr>
            <w:r w:rsidRPr="00331E31">
              <w:rPr>
                <w:rStyle w:val="30"/>
                <w:i/>
                <w:iCs/>
                <w:lang w:eastAsia="en-US"/>
              </w:rPr>
              <w:t xml:space="preserve">(серия и № паспорта)                                                                 (дата </w:t>
            </w:r>
            <w:r w:rsidRPr="00331E31">
              <w:rPr>
                <w:rStyle w:val="35"/>
                <w:i/>
                <w:iCs/>
                <w:lang w:eastAsia="en-US"/>
              </w:rPr>
              <w:t>выдачи)</w:t>
            </w:r>
          </w:p>
          <w:p w:rsidR="00384C67" w:rsidRPr="00331E31" w:rsidRDefault="00384C67" w:rsidP="001B5B8D">
            <w:pPr>
              <w:pStyle w:val="31"/>
              <w:shd w:val="clear" w:color="auto" w:fill="auto"/>
              <w:spacing w:line="240" w:lineRule="auto"/>
              <w:ind w:left="500"/>
              <w:rPr>
                <w:rStyle w:val="35"/>
                <w:sz w:val="18"/>
                <w:szCs w:val="18"/>
                <w:lang w:eastAsia="en-US"/>
              </w:rPr>
            </w:pPr>
          </w:p>
          <w:p w:rsidR="00384C67" w:rsidRPr="00331E31" w:rsidRDefault="00384C67" w:rsidP="001B5B8D">
            <w:pPr>
              <w:pStyle w:val="31"/>
              <w:shd w:val="clear" w:color="auto" w:fill="auto"/>
              <w:spacing w:line="240" w:lineRule="auto"/>
              <w:ind w:left="111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331E31">
        <w:trPr>
          <w:trHeight w:val="250"/>
        </w:trPr>
        <w:tc>
          <w:tcPr>
            <w:tcW w:w="1699" w:type="pct"/>
            <w:vMerge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1" w:type="pct"/>
          </w:tcPr>
          <w:p w:rsidR="00384C67" w:rsidRPr="00331E31" w:rsidRDefault="00384C67" w:rsidP="001B5B8D">
            <w:pPr>
              <w:pStyle w:val="31"/>
              <w:shd w:val="clear" w:color="auto" w:fill="auto"/>
              <w:spacing w:line="240" w:lineRule="auto"/>
              <w:ind w:left="2400"/>
              <w:rPr>
                <w:rFonts w:ascii="Times New Roman" w:hAnsi="Times New Roman"/>
                <w:i/>
                <w:iCs/>
                <w:lang w:eastAsia="en-US"/>
              </w:rPr>
            </w:pPr>
            <w:r w:rsidRPr="00331E31">
              <w:rPr>
                <w:rStyle w:val="35"/>
                <w:i/>
                <w:iCs/>
                <w:lang w:eastAsia="en-US"/>
              </w:rPr>
              <w:t>(орган, выдавший паспорт)</w:t>
            </w:r>
          </w:p>
        </w:tc>
      </w:tr>
      <w:tr w:rsidR="00384C67" w:rsidRPr="00331E31">
        <w:tc>
          <w:tcPr>
            <w:tcW w:w="1699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 xml:space="preserve">Контактная информация </w:t>
            </w:r>
          </w:p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(телефон, факс, адрес электронной почты)</w:t>
            </w:r>
          </w:p>
        </w:tc>
        <w:tc>
          <w:tcPr>
            <w:tcW w:w="330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</w:tbl>
    <w:p w:rsidR="00384C67" w:rsidRPr="00331E31" w:rsidRDefault="00384C67" w:rsidP="00AF1C54">
      <w:pPr>
        <w:pStyle w:val="10"/>
        <w:shd w:val="clear" w:color="auto" w:fill="auto"/>
        <w:spacing w:line="210" w:lineRule="exact"/>
        <w:ind w:left="400"/>
        <w:rPr>
          <w:rStyle w:val="aa"/>
          <w:b/>
          <w:bCs/>
          <w:u w:val="none"/>
        </w:rPr>
        <w:sectPr w:rsidR="00384C67" w:rsidRPr="00331E31" w:rsidSect="00630A2F">
          <w:footerReference w:type="default" r:id="rId8"/>
          <w:pgSz w:w="11906" w:h="16838" w:code="9"/>
          <w:pgMar w:top="567" w:right="794" w:bottom="851" w:left="907" w:header="567" w:footer="567" w:gutter="0"/>
          <w:cols w:space="708"/>
          <w:docGrid w:linePitch="360"/>
        </w:sectPr>
      </w:pPr>
    </w:p>
    <w:p w:rsidR="00384C67" w:rsidRPr="00331E31" w:rsidRDefault="00384C67" w:rsidP="00AF1C54">
      <w:pPr>
        <w:pStyle w:val="10"/>
        <w:shd w:val="clear" w:color="auto" w:fill="auto"/>
        <w:spacing w:line="210" w:lineRule="exact"/>
        <w:ind w:left="400"/>
        <w:rPr>
          <w:rStyle w:val="aa"/>
          <w:b/>
          <w:bCs/>
          <w:u w:val="none"/>
        </w:rPr>
        <w:sectPr w:rsidR="00384C67" w:rsidRPr="00331E31" w:rsidSect="00630A2F">
          <w:type w:val="continuous"/>
          <w:pgSz w:w="11906" w:h="16838" w:code="9"/>
          <w:pgMar w:top="567" w:right="794" w:bottom="851" w:left="907" w:header="567" w:footer="567" w:gutter="0"/>
          <w:cols w:space="708"/>
          <w:docGrid w:linePitch="360"/>
        </w:sectPr>
      </w:pPr>
    </w:p>
    <w:p w:rsidR="00384C67" w:rsidRPr="00331E31" w:rsidRDefault="00384C67" w:rsidP="00AF1C54">
      <w:pPr>
        <w:pStyle w:val="10"/>
        <w:shd w:val="clear" w:color="auto" w:fill="auto"/>
        <w:spacing w:line="210" w:lineRule="exact"/>
        <w:ind w:left="400"/>
        <w:rPr>
          <w:rStyle w:val="aa"/>
          <w:b/>
          <w:bCs/>
          <w:sz w:val="12"/>
          <w:szCs w:val="12"/>
          <w:u w:val="none"/>
        </w:rPr>
      </w:pPr>
    </w:p>
    <w:p w:rsidR="00384C67" w:rsidRPr="00331E31" w:rsidRDefault="00384C67" w:rsidP="00AF1C54">
      <w:pPr>
        <w:pStyle w:val="10"/>
        <w:shd w:val="clear" w:color="auto" w:fill="auto"/>
        <w:spacing w:line="210" w:lineRule="exact"/>
        <w:rPr>
          <w:rStyle w:val="aa"/>
          <w:u w:val="none"/>
        </w:rPr>
      </w:pPr>
      <w:r w:rsidRPr="00331E31">
        <w:rPr>
          <w:rStyle w:val="aa"/>
          <w:b/>
          <w:bCs/>
          <w:u w:val="none"/>
        </w:rPr>
        <w:t>Для юридического лица: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7"/>
        <w:gridCol w:w="6684"/>
      </w:tblGrid>
      <w:tr w:rsidR="00384C67" w:rsidRPr="00331E31">
        <w:tc>
          <w:tcPr>
            <w:tcW w:w="1793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Полное фирменное наименование</w:t>
            </w:r>
          </w:p>
        </w:tc>
        <w:tc>
          <w:tcPr>
            <w:tcW w:w="3207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c>
          <w:tcPr>
            <w:tcW w:w="1793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ОГРН</w:t>
            </w:r>
            <w:r w:rsidRPr="00331E31">
              <w:rPr>
                <w:rStyle w:val="a6"/>
                <w:rFonts w:ascii="Times New Roman" w:hAnsi="Times New Roman" w:cs="Times New Roman"/>
                <w:sz w:val="21"/>
                <w:szCs w:val="21"/>
              </w:rPr>
              <w:footnoteReference w:id="1"/>
            </w:r>
          </w:p>
        </w:tc>
        <w:tc>
          <w:tcPr>
            <w:tcW w:w="3207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c>
          <w:tcPr>
            <w:tcW w:w="1793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3207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c>
          <w:tcPr>
            <w:tcW w:w="1793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Место нахождения</w:t>
            </w:r>
          </w:p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18"/>
                <w:szCs w:val="18"/>
              </w:rPr>
              <w:t>(по данным ЕГРЮЛ)</w:t>
            </w:r>
          </w:p>
        </w:tc>
        <w:tc>
          <w:tcPr>
            <w:tcW w:w="3207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c>
          <w:tcPr>
            <w:tcW w:w="1793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  <w:r w:rsidRPr="00331E31">
              <w:rPr>
                <w:rFonts w:ascii="Times New Roman" w:hAnsi="Times New Roman"/>
                <w:b w:val="0"/>
                <w:bCs w:val="0"/>
                <w:lang w:eastAsia="en-US"/>
              </w:rPr>
              <w:t>Адрес для корреспонденции</w:t>
            </w:r>
          </w:p>
        </w:tc>
        <w:tc>
          <w:tcPr>
            <w:tcW w:w="3207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384C67" w:rsidRPr="00331E31">
        <w:tc>
          <w:tcPr>
            <w:tcW w:w="1793" w:type="pct"/>
            <w:vAlign w:val="center"/>
          </w:tcPr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 xml:space="preserve">Контактная информация </w:t>
            </w:r>
          </w:p>
          <w:p w:rsidR="00384C67" w:rsidRPr="00331E31" w:rsidRDefault="00384C67" w:rsidP="001B5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1E31">
              <w:rPr>
                <w:rFonts w:ascii="Times New Roman" w:hAnsi="Times New Roman" w:cs="Times New Roman"/>
                <w:sz w:val="21"/>
                <w:szCs w:val="21"/>
              </w:rPr>
              <w:t>(телефон, факс, адрес электронной почты)</w:t>
            </w:r>
          </w:p>
        </w:tc>
        <w:tc>
          <w:tcPr>
            <w:tcW w:w="3207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</w:tbl>
    <w:p w:rsidR="00384C67" w:rsidRPr="00331E31" w:rsidRDefault="00384C67" w:rsidP="00AF1C54">
      <w:pPr>
        <w:pStyle w:val="41"/>
        <w:shd w:val="clear" w:color="auto" w:fill="auto"/>
        <w:spacing w:line="210" w:lineRule="exact"/>
        <w:jc w:val="both"/>
        <w:rPr>
          <w:rStyle w:val="2"/>
          <w:b/>
          <w:bCs/>
          <w:sz w:val="16"/>
          <w:szCs w:val="16"/>
        </w:rPr>
      </w:pPr>
    </w:p>
    <w:p w:rsidR="00384C67" w:rsidRPr="00331E31" w:rsidRDefault="00384C67" w:rsidP="0079277D">
      <w:pPr>
        <w:pStyle w:val="41"/>
        <w:shd w:val="clear" w:color="auto" w:fill="auto"/>
        <w:spacing w:line="210" w:lineRule="exact"/>
        <w:jc w:val="both"/>
        <w:rPr>
          <w:rFonts w:ascii="Times New Roman" w:hAnsi="Times New Roman"/>
        </w:rPr>
      </w:pPr>
      <w:r w:rsidRPr="00331E31">
        <w:rPr>
          <w:rStyle w:val="2"/>
          <w:b/>
          <w:bCs/>
        </w:rPr>
        <w:lastRenderedPageBreak/>
        <w:t>2)</w:t>
      </w:r>
      <w:r w:rsidRPr="00331E31">
        <w:rPr>
          <w:rStyle w:val="42"/>
          <w:b/>
          <w:bCs/>
        </w:rPr>
        <w:t xml:space="preserve"> Денежны</w:t>
      </w:r>
      <w:r w:rsidR="00445CDD">
        <w:rPr>
          <w:rStyle w:val="42"/>
          <w:b/>
          <w:bCs/>
        </w:rPr>
        <w:t>е средства за выкупаемые акц</w:t>
      </w:r>
      <w:proofErr w:type="gramStart"/>
      <w:r w:rsidR="00445CDD">
        <w:rPr>
          <w:rStyle w:val="42"/>
          <w:b/>
          <w:bCs/>
        </w:rPr>
        <w:t xml:space="preserve">ии </w:t>
      </w:r>
      <w:r w:rsidRPr="00331E31">
        <w:rPr>
          <w:rStyle w:val="42"/>
          <w:b/>
          <w:bCs/>
        </w:rPr>
        <w:t>АО</w:t>
      </w:r>
      <w:proofErr w:type="gramEnd"/>
      <w:r w:rsidRPr="00331E31">
        <w:rPr>
          <w:rStyle w:val="42"/>
          <w:b/>
          <w:bCs/>
        </w:rPr>
        <w:t xml:space="preserve"> «</w:t>
      </w:r>
      <w:proofErr w:type="spellStart"/>
      <w:r w:rsidR="00DC2955">
        <w:rPr>
          <w:rStyle w:val="42"/>
          <w:b/>
          <w:bCs/>
        </w:rPr>
        <w:t>Меакир</w:t>
      </w:r>
      <w:proofErr w:type="spellEnd"/>
      <w:r w:rsidRPr="00331E31">
        <w:rPr>
          <w:rStyle w:val="42"/>
          <w:b/>
          <w:bCs/>
        </w:rPr>
        <w:t>», прошу перечислить по следующим реквизитам:</w:t>
      </w:r>
    </w:p>
    <w:p w:rsidR="00384C67" w:rsidRPr="00331E31" w:rsidRDefault="00384C67" w:rsidP="002B50C0">
      <w:pPr>
        <w:pStyle w:val="61"/>
        <w:shd w:val="clear" w:color="auto" w:fill="auto"/>
        <w:tabs>
          <w:tab w:val="left" w:leader="underscore" w:pos="5928"/>
          <w:tab w:val="left" w:leader="underscore" w:pos="9230"/>
          <w:tab w:val="left" w:leader="underscore" w:pos="9298"/>
          <w:tab w:val="left" w:leader="underscore" w:pos="10387"/>
        </w:tabs>
        <w:spacing w:before="120" w:after="120" w:line="240" w:lineRule="auto"/>
        <w:ind w:left="357"/>
        <w:rPr>
          <w:rStyle w:val="60"/>
          <w:b/>
          <w:bCs/>
          <w:i/>
          <w:iCs/>
        </w:rPr>
      </w:pPr>
      <w:r w:rsidRPr="00331E31">
        <w:rPr>
          <w:rStyle w:val="60"/>
          <w:b/>
          <w:bCs/>
          <w:i/>
          <w:iCs/>
        </w:rPr>
        <w:t>Для физических лиц: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6171"/>
      </w:tblGrid>
      <w:tr w:rsidR="00384C67" w:rsidRPr="009728BA">
        <w:tc>
          <w:tcPr>
            <w:tcW w:w="2039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Получатель: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rPr>
          <w:trHeight w:val="285"/>
        </w:trPr>
        <w:tc>
          <w:tcPr>
            <w:tcW w:w="2039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ИНН акционера: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384C67" w:rsidRPr="009728BA" w:rsidRDefault="00710174" w:rsidP="00710174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Номер </w:t>
            </w:r>
            <w:r w:rsidR="00384C67" w:rsidRPr="009728BA">
              <w:rPr>
                <w:rFonts w:ascii="Times New Roman" w:hAnsi="Times New Roman"/>
                <w:lang w:eastAsia="en-US"/>
              </w:rPr>
              <w:t>счет</w:t>
            </w:r>
            <w:r>
              <w:rPr>
                <w:rFonts w:ascii="Times New Roman" w:hAnsi="Times New Roman"/>
                <w:lang w:eastAsia="en-US"/>
              </w:rPr>
              <w:t>а</w:t>
            </w:r>
            <w:r w:rsidR="00384C67" w:rsidRPr="009728BA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710174" w:rsidRDefault="00384C67" w:rsidP="00710174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9728BA">
              <w:rPr>
                <w:rFonts w:ascii="Times New Roman" w:hAnsi="Times New Roman"/>
                <w:lang w:eastAsia="en-US"/>
              </w:rPr>
              <w:t>Лицевой счёт физического лица в банке</w:t>
            </w:r>
          </w:p>
          <w:p w:rsidR="00384C67" w:rsidRPr="009728BA" w:rsidRDefault="00384C67" w:rsidP="00710174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9728BA">
              <w:rPr>
                <w:rFonts w:ascii="Times New Roman" w:hAnsi="Times New Roman"/>
                <w:i/>
                <w:iCs/>
                <w:lang w:eastAsia="en-US"/>
              </w:rPr>
              <w:t>(</w:t>
            </w:r>
            <w:r w:rsidR="00710174">
              <w:rPr>
                <w:rFonts w:ascii="Times New Roman" w:hAnsi="Times New Roman"/>
                <w:i/>
                <w:iCs/>
                <w:lang w:eastAsia="en-US"/>
              </w:rPr>
              <w:t>при наличии</w:t>
            </w:r>
            <w:r w:rsidRPr="009728BA">
              <w:rPr>
                <w:rFonts w:ascii="Times New Roman" w:hAnsi="Times New Roman"/>
                <w:i/>
                <w:iCs/>
                <w:lang w:eastAsia="en-US"/>
              </w:rPr>
              <w:t>)</w:t>
            </w:r>
            <w:r w:rsidRPr="009728BA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Наименование банка: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384C67" w:rsidRPr="009728BA" w:rsidRDefault="00384C67" w:rsidP="001B5B8D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9728BA">
              <w:rPr>
                <w:rFonts w:ascii="Times New Roman" w:hAnsi="Times New Roman"/>
                <w:lang w:eastAsia="en-US"/>
              </w:rPr>
              <w:t>Адрес банка: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384C67" w:rsidRPr="009728BA" w:rsidRDefault="00384C67" w:rsidP="001B5B8D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9728BA">
              <w:rPr>
                <w:rFonts w:ascii="Times New Roman" w:hAnsi="Times New Roman"/>
                <w:lang w:eastAsia="en-US"/>
              </w:rPr>
              <w:t xml:space="preserve">Наименование </w:t>
            </w:r>
            <w:r w:rsidR="00710174">
              <w:rPr>
                <w:rFonts w:ascii="Times New Roman" w:hAnsi="Times New Roman"/>
                <w:lang w:eastAsia="en-US"/>
              </w:rPr>
              <w:t xml:space="preserve">филиала / </w:t>
            </w:r>
            <w:r w:rsidRPr="009728BA">
              <w:rPr>
                <w:rFonts w:ascii="Times New Roman" w:hAnsi="Times New Roman"/>
                <w:lang w:eastAsia="en-US"/>
              </w:rPr>
              <w:t xml:space="preserve">отделения </w:t>
            </w:r>
            <w:r w:rsidR="00710174">
              <w:rPr>
                <w:rFonts w:ascii="Times New Roman" w:hAnsi="Times New Roman"/>
                <w:lang w:eastAsia="en-US"/>
              </w:rPr>
              <w:t xml:space="preserve">/офиса </w:t>
            </w:r>
            <w:r w:rsidRPr="009728BA">
              <w:rPr>
                <w:rFonts w:ascii="Times New Roman" w:hAnsi="Times New Roman"/>
                <w:lang w:eastAsia="en-US"/>
              </w:rPr>
              <w:t xml:space="preserve">банка </w:t>
            </w:r>
            <w:r w:rsidR="00710174" w:rsidRPr="009728BA">
              <w:rPr>
                <w:rFonts w:ascii="Times New Roman" w:hAnsi="Times New Roman"/>
                <w:i/>
                <w:iCs/>
                <w:lang w:eastAsia="en-US"/>
              </w:rPr>
              <w:t>(</w:t>
            </w:r>
            <w:r w:rsidR="00710174">
              <w:rPr>
                <w:rFonts w:ascii="Times New Roman" w:hAnsi="Times New Roman"/>
                <w:i/>
                <w:iCs/>
                <w:lang w:eastAsia="en-US"/>
              </w:rPr>
              <w:t>при наличии</w:t>
            </w:r>
            <w:r w:rsidR="00710174" w:rsidRPr="009728BA">
              <w:rPr>
                <w:rFonts w:ascii="Times New Roman" w:hAnsi="Times New Roman"/>
                <w:i/>
                <w:iCs/>
                <w:lang w:eastAsia="en-US"/>
              </w:rPr>
              <w:t>)</w:t>
            </w:r>
            <w:r w:rsidR="00710174" w:rsidRPr="009728BA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БИК банка: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Корреспондентский счет банка: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384C67" w:rsidRPr="009728BA" w:rsidRDefault="00384C67" w:rsidP="0071017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Номер банковской карты</w:t>
            </w:r>
            <w:r w:rsidR="00710174" w:rsidRPr="009728BA">
              <w:rPr>
                <w:rStyle w:val="a6"/>
                <w:rFonts w:ascii="Times New Roman" w:hAnsi="Times New Roman"/>
                <w:lang w:eastAsia="en-US"/>
              </w:rPr>
              <w:footnoteReference w:id="2"/>
            </w: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84C67" w:rsidRPr="009728BA">
        <w:tc>
          <w:tcPr>
            <w:tcW w:w="2039" w:type="pct"/>
          </w:tcPr>
          <w:p w:rsidR="00384C67" w:rsidRPr="009728BA" w:rsidRDefault="00384C67" w:rsidP="001B5B8D">
            <w:pPr>
              <w:pStyle w:val="a7"/>
              <w:shd w:val="clear" w:color="auto" w:fill="auto"/>
              <w:spacing w:line="240" w:lineRule="auto"/>
              <w:ind w:right="380"/>
              <w:rPr>
                <w:rFonts w:ascii="Times New Roman" w:hAnsi="Times New Roman"/>
                <w:lang w:eastAsia="en-US"/>
              </w:rPr>
            </w:pPr>
            <w:r w:rsidRPr="009728BA">
              <w:rPr>
                <w:rFonts w:ascii="Times New Roman" w:hAnsi="Times New Roman"/>
                <w:lang w:eastAsia="en-US"/>
              </w:rPr>
              <w:t>ФИО владельца карты</w:t>
            </w:r>
            <w:proofErr w:type="gramStart"/>
            <w:r w:rsidRPr="009728BA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proofErr w:type="gramEnd"/>
            <w:r w:rsidRPr="009728BA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296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84C67" w:rsidRPr="009728BA" w:rsidRDefault="00384C67" w:rsidP="00AF1C54">
      <w:pPr>
        <w:pStyle w:val="61"/>
        <w:shd w:val="clear" w:color="auto" w:fill="auto"/>
        <w:spacing w:before="0" w:after="2" w:line="220" w:lineRule="exact"/>
        <w:ind w:left="360"/>
        <w:rPr>
          <w:rStyle w:val="60"/>
          <w:b/>
          <w:bCs/>
          <w:i/>
          <w:iCs/>
          <w:sz w:val="12"/>
          <w:szCs w:val="12"/>
        </w:rPr>
      </w:pPr>
    </w:p>
    <w:p w:rsidR="00384C67" w:rsidRPr="009728BA" w:rsidRDefault="00384C67" w:rsidP="002B50C0">
      <w:pPr>
        <w:pStyle w:val="61"/>
        <w:shd w:val="clear" w:color="auto" w:fill="auto"/>
        <w:spacing w:before="0" w:after="120" w:line="240" w:lineRule="auto"/>
        <w:ind w:left="357"/>
        <w:rPr>
          <w:rStyle w:val="60"/>
          <w:b/>
          <w:bCs/>
          <w:i/>
          <w:iCs/>
        </w:rPr>
      </w:pPr>
      <w:r w:rsidRPr="009728BA">
        <w:rPr>
          <w:rStyle w:val="60"/>
          <w:b/>
          <w:bCs/>
          <w:i/>
          <w:iCs/>
        </w:rPr>
        <w:t>Для юридических лиц: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9"/>
        <w:gridCol w:w="6192"/>
      </w:tblGrid>
      <w:tr w:rsidR="00384C67" w:rsidRPr="009728BA">
        <w:tc>
          <w:tcPr>
            <w:tcW w:w="2029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Получатель:</w:t>
            </w:r>
          </w:p>
        </w:tc>
        <w:tc>
          <w:tcPr>
            <w:tcW w:w="297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384C67" w:rsidRPr="009728BA">
        <w:tc>
          <w:tcPr>
            <w:tcW w:w="2029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ИНН акционера:</w:t>
            </w:r>
          </w:p>
        </w:tc>
        <w:tc>
          <w:tcPr>
            <w:tcW w:w="297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384C67" w:rsidRPr="009728BA">
        <w:tc>
          <w:tcPr>
            <w:tcW w:w="2029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Расчетный счет:</w:t>
            </w:r>
          </w:p>
        </w:tc>
        <w:tc>
          <w:tcPr>
            <w:tcW w:w="2971" w:type="pct"/>
          </w:tcPr>
          <w:p w:rsidR="00384C67" w:rsidRPr="009728BA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384C67" w:rsidRPr="00331E31">
        <w:tc>
          <w:tcPr>
            <w:tcW w:w="2029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728BA">
              <w:rPr>
                <w:rFonts w:ascii="Times New Roman" w:hAnsi="Times New Roman"/>
                <w:b w:val="0"/>
                <w:bCs w:val="0"/>
                <w:lang w:eastAsia="en-US"/>
              </w:rPr>
              <w:t>Наименование банка:</w:t>
            </w:r>
          </w:p>
        </w:tc>
        <w:tc>
          <w:tcPr>
            <w:tcW w:w="297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384C67" w:rsidRPr="00331E31">
        <w:tc>
          <w:tcPr>
            <w:tcW w:w="2029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331E31">
              <w:rPr>
                <w:rFonts w:ascii="Times New Roman" w:hAnsi="Times New Roman"/>
                <w:b w:val="0"/>
                <w:bCs w:val="0"/>
                <w:lang w:eastAsia="en-US"/>
              </w:rPr>
              <w:t>Адрес банка:</w:t>
            </w:r>
          </w:p>
        </w:tc>
        <w:tc>
          <w:tcPr>
            <w:tcW w:w="297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384C67" w:rsidRPr="00331E31">
        <w:tc>
          <w:tcPr>
            <w:tcW w:w="2029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331E31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Наименование отделения банка </w:t>
            </w:r>
            <w:bookmarkStart w:id="0" w:name="_GoBack"/>
            <w:bookmarkEnd w:id="0"/>
            <w:r w:rsidRPr="00331E31">
              <w:rPr>
                <w:rFonts w:ascii="Times New Roman" w:hAnsi="Times New Roman"/>
                <w:b w:val="0"/>
                <w:bCs w:val="0"/>
                <w:lang w:eastAsia="en-US"/>
              </w:rPr>
              <w:t>(если есть):</w:t>
            </w:r>
          </w:p>
        </w:tc>
        <w:tc>
          <w:tcPr>
            <w:tcW w:w="297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384C67" w:rsidRPr="00331E31">
        <w:tc>
          <w:tcPr>
            <w:tcW w:w="2029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331E31">
              <w:rPr>
                <w:rFonts w:ascii="Times New Roman" w:hAnsi="Times New Roman"/>
                <w:b w:val="0"/>
                <w:bCs w:val="0"/>
                <w:lang w:eastAsia="en-US"/>
              </w:rPr>
              <w:t>Корреспондентский счет банка:</w:t>
            </w:r>
          </w:p>
        </w:tc>
        <w:tc>
          <w:tcPr>
            <w:tcW w:w="297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384C67" w:rsidRPr="00331E31">
        <w:tc>
          <w:tcPr>
            <w:tcW w:w="2029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331E31">
              <w:rPr>
                <w:rFonts w:ascii="Times New Roman" w:hAnsi="Times New Roman"/>
                <w:b w:val="0"/>
                <w:bCs w:val="0"/>
                <w:lang w:eastAsia="en-US"/>
              </w:rPr>
              <w:t>БИК банка:</w:t>
            </w:r>
          </w:p>
        </w:tc>
        <w:tc>
          <w:tcPr>
            <w:tcW w:w="2971" w:type="pct"/>
          </w:tcPr>
          <w:p w:rsidR="00384C67" w:rsidRPr="00331E31" w:rsidRDefault="00384C67" w:rsidP="001B5B8D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</w:tbl>
    <w:p w:rsidR="00384C67" w:rsidRPr="00331E31" w:rsidRDefault="00384C67" w:rsidP="00630A2F">
      <w:pPr>
        <w:pStyle w:val="a7"/>
        <w:shd w:val="clear" w:color="auto" w:fill="auto"/>
        <w:spacing w:after="120" w:line="240" w:lineRule="auto"/>
        <w:ind w:left="142"/>
        <w:rPr>
          <w:rFonts w:ascii="Times New Roman" w:hAnsi="Times New Roman"/>
        </w:rPr>
      </w:pPr>
    </w:p>
    <w:p w:rsidR="00384C67" w:rsidRPr="00331E31" w:rsidRDefault="00384C67" w:rsidP="00AF1C54">
      <w:pPr>
        <w:pStyle w:val="a7"/>
        <w:shd w:val="clear" w:color="auto" w:fill="auto"/>
        <w:spacing w:after="315" w:line="210" w:lineRule="exact"/>
        <w:ind w:left="140"/>
        <w:rPr>
          <w:rFonts w:ascii="Times New Roman" w:hAnsi="Times New Roman"/>
        </w:rPr>
      </w:pPr>
      <w:r w:rsidRPr="00331E31">
        <w:rPr>
          <w:rFonts w:ascii="Times New Roman" w:hAnsi="Times New Roman"/>
        </w:rPr>
        <w:t>Дата: «____» ____________________ 20</w:t>
      </w:r>
      <w:r w:rsidR="00004A96" w:rsidRPr="00331E31">
        <w:rPr>
          <w:rFonts w:ascii="Times New Roman" w:hAnsi="Times New Roman"/>
        </w:rPr>
        <w:t>2</w:t>
      </w:r>
      <w:r w:rsidR="00DC2955">
        <w:rPr>
          <w:rFonts w:ascii="Times New Roman" w:hAnsi="Times New Roman"/>
        </w:rPr>
        <w:t>4</w:t>
      </w:r>
      <w:r w:rsidRPr="00331E31">
        <w:rPr>
          <w:rFonts w:ascii="Times New Roman" w:hAnsi="Times New Roman"/>
        </w:rPr>
        <w:t xml:space="preserve"> года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2783"/>
        <w:gridCol w:w="3674"/>
      </w:tblGrid>
      <w:tr w:rsidR="00384C67" w:rsidRPr="00331E31">
        <w:trPr>
          <w:trHeight w:val="282"/>
        </w:trPr>
        <w:tc>
          <w:tcPr>
            <w:tcW w:w="4105" w:type="dxa"/>
            <w:tcBorders>
              <w:top w:val="nil"/>
              <w:left w:val="nil"/>
              <w:right w:val="nil"/>
            </w:tcBorders>
          </w:tcPr>
          <w:p w:rsidR="00384C67" w:rsidRPr="00331E31" w:rsidRDefault="00384C67" w:rsidP="001F7FB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1" w:name="OLE_LINK3"/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384C67" w:rsidRPr="00331E31" w:rsidRDefault="00384C67" w:rsidP="001F7FBB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nil"/>
              <w:left w:val="nil"/>
              <w:right w:val="nil"/>
            </w:tcBorders>
          </w:tcPr>
          <w:p w:rsidR="00384C67" w:rsidRPr="00331E31" w:rsidRDefault="00384C67" w:rsidP="001F7FBB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</w:tr>
    </w:tbl>
    <w:p w:rsidR="00384C67" w:rsidRPr="00331E31" w:rsidRDefault="00384C67" w:rsidP="00841C34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 w:rsidRPr="00331E31">
        <w:rPr>
          <w:rFonts w:ascii="Times New Roman" w:hAnsi="Times New Roman" w:cs="Times New Roman"/>
          <w:sz w:val="15"/>
          <w:szCs w:val="15"/>
        </w:rPr>
        <w:t xml:space="preserve">       ФИО физического лица – владельца акций или ФИО и</w:t>
      </w:r>
      <w:r w:rsidRPr="00331E31">
        <w:rPr>
          <w:rFonts w:ascii="Times New Roman" w:hAnsi="Times New Roman" w:cs="Times New Roman"/>
          <w:sz w:val="15"/>
          <w:szCs w:val="15"/>
        </w:rPr>
        <w:tab/>
      </w:r>
      <w:r w:rsidRPr="00331E31">
        <w:rPr>
          <w:rFonts w:ascii="Times New Roman" w:hAnsi="Times New Roman" w:cs="Times New Roman"/>
          <w:sz w:val="15"/>
          <w:szCs w:val="15"/>
        </w:rPr>
        <w:tab/>
      </w:r>
      <w:r w:rsidRPr="00331E31">
        <w:rPr>
          <w:rFonts w:ascii="Times New Roman" w:hAnsi="Times New Roman" w:cs="Times New Roman"/>
          <w:sz w:val="15"/>
          <w:szCs w:val="15"/>
        </w:rPr>
        <w:tab/>
      </w:r>
      <w:r w:rsidRPr="00331E31">
        <w:rPr>
          <w:rFonts w:ascii="Times New Roman" w:hAnsi="Times New Roman" w:cs="Times New Roman"/>
          <w:sz w:val="15"/>
          <w:szCs w:val="15"/>
        </w:rPr>
        <w:tab/>
      </w:r>
      <w:r w:rsidRPr="00331E31">
        <w:rPr>
          <w:rFonts w:ascii="Times New Roman" w:hAnsi="Times New Roman" w:cs="Times New Roman"/>
          <w:sz w:val="15"/>
          <w:szCs w:val="15"/>
        </w:rPr>
        <w:tab/>
        <w:t xml:space="preserve">         подпись, МП (для юридических лиц)</w:t>
      </w:r>
    </w:p>
    <w:p w:rsidR="00384C67" w:rsidRPr="00331E31" w:rsidRDefault="00384C67" w:rsidP="00841C34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 w:rsidRPr="00331E31">
        <w:rPr>
          <w:rFonts w:ascii="Times New Roman" w:hAnsi="Times New Roman" w:cs="Times New Roman"/>
          <w:sz w:val="15"/>
          <w:szCs w:val="15"/>
        </w:rPr>
        <w:t xml:space="preserve">    наименование должности </w:t>
      </w:r>
      <w:proofErr w:type="gramStart"/>
      <w:r w:rsidRPr="00331E31">
        <w:rPr>
          <w:rFonts w:ascii="Times New Roman" w:hAnsi="Times New Roman" w:cs="Times New Roman"/>
          <w:sz w:val="15"/>
          <w:szCs w:val="15"/>
        </w:rPr>
        <w:t>единоличного</w:t>
      </w:r>
      <w:proofErr w:type="gramEnd"/>
      <w:r w:rsidRPr="00331E31">
        <w:rPr>
          <w:rFonts w:ascii="Times New Roman" w:hAnsi="Times New Roman" w:cs="Times New Roman"/>
          <w:sz w:val="15"/>
          <w:szCs w:val="15"/>
        </w:rPr>
        <w:t xml:space="preserve"> исполнительного</w:t>
      </w:r>
    </w:p>
    <w:p w:rsidR="00384C67" w:rsidRPr="00331E31" w:rsidRDefault="00384C67" w:rsidP="00841C34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 w:rsidRPr="00331E31">
        <w:rPr>
          <w:rFonts w:ascii="Times New Roman" w:hAnsi="Times New Roman" w:cs="Times New Roman"/>
          <w:sz w:val="15"/>
          <w:szCs w:val="15"/>
        </w:rPr>
        <w:t xml:space="preserve">       органа юридического</w:t>
      </w:r>
      <w:bookmarkEnd w:id="1"/>
      <w:r w:rsidRPr="00331E31">
        <w:rPr>
          <w:rFonts w:ascii="Times New Roman" w:hAnsi="Times New Roman" w:cs="Times New Roman"/>
          <w:sz w:val="15"/>
          <w:szCs w:val="15"/>
        </w:rPr>
        <w:t xml:space="preserve"> лица, или ФИО уполномоченного </w:t>
      </w:r>
    </w:p>
    <w:p w:rsidR="00384C67" w:rsidRPr="00331E31" w:rsidRDefault="00384C67" w:rsidP="00841C34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 w:rsidRPr="00331E31">
        <w:rPr>
          <w:rFonts w:ascii="Times New Roman" w:hAnsi="Times New Roman" w:cs="Times New Roman"/>
          <w:sz w:val="15"/>
          <w:szCs w:val="15"/>
        </w:rPr>
        <w:t xml:space="preserve">                 представителя и реквизиты доверенности</w:t>
      </w:r>
    </w:p>
    <w:p w:rsidR="00384C67" w:rsidRDefault="00384C67" w:rsidP="00EE53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1E31" w:rsidRPr="00331E31" w:rsidRDefault="00331E31" w:rsidP="00EE53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84C67" w:rsidRPr="00331E31" w:rsidRDefault="00384C67" w:rsidP="00EE53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31E31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384C67" w:rsidRPr="00DC2955" w:rsidRDefault="00384C67" w:rsidP="00EE53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31E31">
        <w:rPr>
          <w:rFonts w:ascii="Times New Roman" w:hAnsi="Times New Roman" w:cs="Times New Roman"/>
          <w:b/>
          <w:bCs/>
          <w:sz w:val="21"/>
          <w:szCs w:val="21"/>
        </w:rPr>
        <w:t xml:space="preserve">Внимание! </w:t>
      </w:r>
      <w:proofErr w:type="gramStart"/>
      <w:r w:rsidRPr="00331E31">
        <w:rPr>
          <w:rFonts w:ascii="Times New Roman" w:hAnsi="Times New Roman" w:cs="Times New Roman"/>
          <w:sz w:val="21"/>
          <w:szCs w:val="21"/>
        </w:rPr>
        <w:t>При  неполучении в установленный срок (</w:t>
      </w:r>
      <w:r w:rsidRPr="00331E31">
        <w:rPr>
          <w:rFonts w:ascii="Times New Roman" w:hAnsi="Times New Roman" w:cs="Times New Roman"/>
          <w:b/>
          <w:bCs/>
          <w:sz w:val="21"/>
          <w:szCs w:val="21"/>
        </w:rPr>
        <w:t xml:space="preserve">не позднее </w:t>
      </w:r>
      <w:r w:rsidR="00DC2955">
        <w:rPr>
          <w:rFonts w:ascii="Times New Roman" w:hAnsi="Times New Roman" w:cs="Times New Roman"/>
          <w:b/>
          <w:bCs/>
          <w:sz w:val="21"/>
          <w:szCs w:val="21"/>
        </w:rPr>
        <w:t>02 ноября 2024</w:t>
      </w:r>
      <w:r w:rsidRPr="00331E31">
        <w:rPr>
          <w:rFonts w:ascii="Times New Roman" w:hAnsi="Times New Roman" w:cs="Times New Roman"/>
          <w:b/>
          <w:bCs/>
          <w:sz w:val="21"/>
          <w:szCs w:val="21"/>
        </w:rPr>
        <w:t xml:space="preserve"> г. включительно</w:t>
      </w:r>
      <w:r w:rsidRPr="00331E31">
        <w:rPr>
          <w:rFonts w:ascii="Times New Roman" w:hAnsi="Times New Roman" w:cs="Times New Roman"/>
          <w:sz w:val="21"/>
          <w:szCs w:val="21"/>
        </w:rPr>
        <w:t xml:space="preserve">) заявлений </w:t>
      </w:r>
      <w:r w:rsidRPr="00DC2955">
        <w:rPr>
          <w:rFonts w:ascii="Times New Roman" w:hAnsi="Times New Roman" w:cs="Times New Roman"/>
          <w:sz w:val="21"/>
          <w:szCs w:val="21"/>
        </w:rPr>
        <w:t>от владельцев акций или отсутствии в этих заявлениях необходимой информации о банковских реквизитах, или при несовпадении указанных в заявлении сведений об акционер</w:t>
      </w:r>
      <w:r w:rsidR="00445CDD" w:rsidRPr="00DC2955">
        <w:rPr>
          <w:rFonts w:ascii="Times New Roman" w:hAnsi="Times New Roman" w:cs="Times New Roman"/>
          <w:sz w:val="21"/>
          <w:szCs w:val="21"/>
        </w:rPr>
        <w:t xml:space="preserve">е с данными реестра акционеров </w:t>
      </w:r>
      <w:r w:rsidRPr="00DC2955">
        <w:rPr>
          <w:rFonts w:ascii="Times New Roman" w:hAnsi="Times New Roman" w:cs="Times New Roman"/>
          <w:sz w:val="21"/>
          <w:szCs w:val="21"/>
        </w:rPr>
        <w:t>АО «</w:t>
      </w:r>
      <w:proofErr w:type="spellStart"/>
      <w:r w:rsidR="00DC2955" w:rsidRPr="00DC2955">
        <w:rPr>
          <w:rFonts w:ascii="Times New Roman" w:hAnsi="Times New Roman" w:cs="Times New Roman"/>
          <w:sz w:val="21"/>
          <w:szCs w:val="21"/>
        </w:rPr>
        <w:t>Меакир</w:t>
      </w:r>
      <w:proofErr w:type="spellEnd"/>
      <w:r w:rsidRPr="00DC2955">
        <w:rPr>
          <w:rFonts w:ascii="Times New Roman" w:hAnsi="Times New Roman" w:cs="Times New Roman"/>
          <w:sz w:val="21"/>
          <w:szCs w:val="21"/>
        </w:rPr>
        <w:t xml:space="preserve">», </w:t>
      </w:r>
      <w:r w:rsidR="00DC2955" w:rsidRPr="00DC2955">
        <w:rPr>
          <w:rFonts w:ascii="Times New Roman" w:hAnsi="Times New Roman" w:cs="Times New Roman"/>
          <w:sz w:val="21"/>
          <w:szCs w:val="21"/>
        </w:rPr>
        <w:t>ООО «</w:t>
      </w:r>
      <w:proofErr w:type="spellStart"/>
      <w:r w:rsidR="00DC2955" w:rsidRPr="00DC2955">
        <w:rPr>
          <w:rFonts w:ascii="Times New Roman" w:hAnsi="Times New Roman" w:cs="Times New Roman"/>
          <w:sz w:val="21"/>
          <w:szCs w:val="21"/>
        </w:rPr>
        <w:t>ПермьНефтеРесурс</w:t>
      </w:r>
      <w:proofErr w:type="spellEnd"/>
      <w:r w:rsidR="00DC2955" w:rsidRPr="00DC2955">
        <w:rPr>
          <w:rFonts w:ascii="Times New Roman" w:hAnsi="Times New Roman" w:cs="Times New Roman"/>
          <w:sz w:val="21"/>
          <w:szCs w:val="21"/>
        </w:rPr>
        <w:t>»</w:t>
      </w:r>
      <w:r w:rsidR="00AB743E" w:rsidRPr="00DC2955">
        <w:rPr>
          <w:rFonts w:ascii="Times New Roman" w:hAnsi="Times New Roman" w:cs="Times New Roman"/>
          <w:sz w:val="21"/>
          <w:szCs w:val="21"/>
        </w:rPr>
        <w:t xml:space="preserve"> </w:t>
      </w:r>
      <w:r w:rsidRPr="00DC2955">
        <w:rPr>
          <w:rFonts w:ascii="Times New Roman" w:hAnsi="Times New Roman" w:cs="Times New Roman"/>
          <w:sz w:val="21"/>
          <w:szCs w:val="21"/>
        </w:rPr>
        <w:t>будет обязан</w:t>
      </w:r>
      <w:r w:rsidR="00DC2955" w:rsidRPr="00DC2955">
        <w:rPr>
          <w:rFonts w:ascii="Times New Roman" w:hAnsi="Times New Roman" w:cs="Times New Roman"/>
          <w:sz w:val="21"/>
          <w:szCs w:val="21"/>
        </w:rPr>
        <w:t>о</w:t>
      </w:r>
      <w:r w:rsidRPr="00DC2955">
        <w:rPr>
          <w:rFonts w:ascii="Times New Roman" w:hAnsi="Times New Roman" w:cs="Times New Roman"/>
          <w:sz w:val="21"/>
          <w:szCs w:val="21"/>
        </w:rPr>
        <w:t xml:space="preserve"> перечислить денежные средства за выкупаемые акции в депозит нотариуса, сведения о котором указаны в п</w:t>
      </w:r>
      <w:proofErr w:type="gramEnd"/>
      <w:r w:rsidRPr="00DC2955">
        <w:rPr>
          <w:rFonts w:ascii="Times New Roman" w:hAnsi="Times New Roman" w:cs="Times New Roman"/>
          <w:sz w:val="21"/>
          <w:szCs w:val="21"/>
        </w:rPr>
        <w:t>. 6.3.5 Требования о выкупе ценных бумаг.</w:t>
      </w:r>
    </w:p>
    <w:p w:rsidR="00384C67" w:rsidRPr="00331E31" w:rsidRDefault="00384C67" w:rsidP="00EE53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84C67" w:rsidRPr="00331E31" w:rsidRDefault="00384C67" w:rsidP="00EE53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84C67" w:rsidRPr="00331E31" w:rsidRDefault="00384C67" w:rsidP="00EE53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31E31">
        <w:rPr>
          <w:rFonts w:ascii="Times New Roman" w:hAnsi="Times New Roman" w:cs="Times New Roman"/>
          <w:sz w:val="21"/>
          <w:szCs w:val="21"/>
        </w:rPr>
        <w:t>Дополнительную информацию о порядке заполнения Заявления можно получить по телефонам:</w:t>
      </w:r>
    </w:p>
    <w:p w:rsidR="00384C67" w:rsidRPr="00331E31" w:rsidRDefault="00384C67" w:rsidP="006865DE">
      <w:pPr>
        <w:pStyle w:val="Default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 w:rsidRPr="00331E31">
        <w:rPr>
          <w:rFonts w:ascii="Times New Roman" w:hAnsi="Times New Roman"/>
          <w:color w:val="auto"/>
          <w:sz w:val="22"/>
          <w:szCs w:val="22"/>
        </w:rPr>
        <w:t>АО «Регистратор «Интрако»</w:t>
      </w:r>
    </w:p>
    <w:p w:rsidR="00384C67" w:rsidRPr="00331E31" w:rsidRDefault="00384C67" w:rsidP="00FA3DD2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 w:rsidRPr="00331E31">
        <w:rPr>
          <w:rFonts w:ascii="Times New Roman" w:hAnsi="Times New Roman"/>
          <w:color w:val="auto"/>
          <w:sz w:val="22"/>
          <w:szCs w:val="22"/>
        </w:rPr>
        <w:t xml:space="preserve">Телефоны: +7 (342) 233-01-63, 233-01-64. </w:t>
      </w:r>
    </w:p>
    <w:p w:rsidR="00384C67" w:rsidRPr="00331E31" w:rsidRDefault="00384C67" w:rsidP="00FA3DD2">
      <w:pPr>
        <w:pStyle w:val="Default"/>
        <w:jc w:val="both"/>
        <w:rPr>
          <w:rFonts w:ascii="Times New Roman" w:hAnsi="Times New Roman"/>
          <w:i/>
          <w:iCs/>
          <w:color w:val="auto"/>
          <w:sz w:val="16"/>
          <w:szCs w:val="16"/>
        </w:rPr>
      </w:pPr>
    </w:p>
    <w:sectPr w:rsidR="00384C67" w:rsidRPr="00331E31" w:rsidSect="00630A2F">
      <w:footerReference w:type="default" r:id="rId9"/>
      <w:type w:val="continuous"/>
      <w:pgSz w:w="11906" w:h="16838" w:code="9"/>
      <w:pgMar w:top="567" w:right="794" w:bottom="851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BF" w:rsidRDefault="003943BF" w:rsidP="00FA2797">
      <w:pPr>
        <w:spacing w:after="0" w:line="240" w:lineRule="auto"/>
      </w:pPr>
      <w:r>
        <w:separator/>
      </w:r>
    </w:p>
  </w:endnote>
  <w:endnote w:type="continuationSeparator" w:id="0">
    <w:p w:rsidR="003943BF" w:rsidRDefault="003943BF" w:rsidP="00FA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67" w:rsidRPr="00630A2F" w:rsidRDefault="00384C67" w:rsidP="00841C34">
    <w:pPr>
      <w:pStyle w:val="ad"/>
      <w:tabs>
        <w:tab w:val="clear" w:pos="4677"/>
        <w:tab w:val="center" w:pos="4678"/>
      </w:tabs>
      <w:ind w:right="5385"/>
      <w:rPr>
        <w:i/>
        <w:iCs/>
        <w:sz w:val="16"/>
        <w:szCs w:val="16"/>
      </w:rPr>
    </w:pPr>
  </w:p>
  <w:p w:rsidR="00384C67" w:rsidRPr="00630A2F" w:rsidRDefault="00384C67" w:rsidP="00841C34">
    <w:pPr>
      <w:pStyle w:val="ad"/>
      <w:tabs>
        <w:tab w:val="clear" w:pos="4677"/>
        <w:tab w:val="center" w:pos="4678"/>
      </w:tabs>
      <w:ind w:right="5385"/>
      <w:rPr>
        <w:b/>
        <w:bCs/>
        <w:i/>
        <w:iCs/>
        <w:sz w:val="20"/>
        <w:szCs w:val="20"/>
      </w:rPr>
    </w:pPr>
    <w:r w:rsidRPr="00630A2F">
      <w:rPr>
        <w:b/>
        <w:bCs/>
        <w:i/>
        <w:iCs/>
        <w:sz w:val="20"/>
        <w:szCs w:val="20"/>
      </w:rPr>
      <w:t>Внимание!</w:t>
    </w:r>
  </w:p>
  <w:p w:rsidR="00384C67" w:rsidRPr="00630A2F" w:rsidRDefault="00384C67" w:rsidP="00841C34">
    <w:pPr>
      <w:pStyle w:val="ad"/>
      <w:tabs>
        <w:tab w:val="clear" w:pos="9355"/>
        <w:tab w:val="right" w:pos="10065"/>
      </w:tabs>
      <w:ind w:right="3826"/>
      <w:rPr>
        <w:b/>
        <w:bCs/>
        <w:i/>
        <w:iCs/>
        <w:sz w:val="20"/>
        <w:szCs w:val="20"/>
      </w:rPr>
    </w:pPr>
    <w:r w:rsidRPr="00630A2F">
      <w:rPr>
        <w:b/>
        <w:bCs/>
        <w:i/>
        <w:iCs/>
        <w:sz w:val="20"/>
        <w:szCs w:val="20"/>
      </w:rPr>
      <w:t>Заявление оформляется на одном листе с двух сторон,</w:t>
    </w:r>
  </w:p>
  <w:p w:rsidR="00384C67" w:rsidRDefault="00384C67" w:rsidP="00841C34">
    <w:pPr>
      <w:pStyle w:val="ad"/>
      <w:tabs>
        <w:tab w:val="clear" w:pos="9355"/>
        <w:tab w:val="right" w:pos="10065"/>
      </w:tabs>
      <w:ind w:right="3826"/>
      <w:rPr>
        <w:i/>
        <w:iCs/>
        <w:sz w:val="20"/>
        <w:szCs w:val="20"/>
      </w:rPr>
    </w:pPr>
    <w:r w:rsidRPr="00630A2F">
      <w:rPr>
        <w:b/>
        <w:bCs/>
        <w:i/>
        <w:iCs/>
        <w:sz w:val="20"/>
        <w:szCs w:val="20"/>
      </w:rPr>
      <w:t>либо подписывается акционером на каждом листе.</w:t>
    </w:r>
    <w:r>
      <w:rPr>
        <w:i/>
        <w:iCs/>
        <w:sz w:val="20"/>
        <w:szCs w:val="20"/>
      </w:rPr>
      <w:tab/>
      <w:t>_________________/______________________________</w:t>
    </w:r>
  </w:p>
  <w:p w:rsidR="00384C67" w:rsidRPr="00841C34" w:rsidRDefault="00384C67" w:rsidP="00841C34">
    <w:pPr>
      <w:pStyle w:val="ad"/>
      <w:tabs>
        <w:tab w:val="clear" w:pos="9355"/>
        <w:tab w:val="right" w:pos="10065"/>
      </w:tabs>
      <w:ind w:left="4536" w:right="-2"/>
      <w:jc w:val="center"/>
      <w:rPr>
        <w:i/>
        <w:iCs/>
        <w:sz w:val="16"/>
        <w:szCs w:val="16"/>
      </w:rPr>
    </w:pPr>
    <w:r w:rsidRPr="00841C34">
      <w:rPr>
        <w:i/>
        <w:iCs/>
        <w:sz w:val="16"/>
        <w:szCs w:val="16"/>
      </w:rPr>
      <w:t>подпись                                                  ФИО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67" w:rsidRPr="00630A2F" w:rsidRDefault="00384C67" w:rsidP="00841C34">
    <w:pPr>
      <w:pStyle w:val="ad"/>
      <w:tabs>
        <w:tab w:val="clear" w:pos="4677"/>
        <w:tab w:val="center" w:pos="4678"/>
      </w:tabs>
      <w:ind w:right="5385"/>
      <w:rPr>
        <w:i/>
        <w:iCs/>
        <w:sz w:val="16"/>
        <w:szCs w:val="16"/>
      </w:rPr>
    </w:pPr>
  </w:p>
  <w:p w:rsidR="00384C67" w:rsidRPr="00630A2F" w:rsidRDefault="00384C67" w:rsidP="00841C34">
    <w:pPr>
      <w:pStyle w:val="ad"/>
      <w:tabs>
        <w:tab w:val="clear" w:pos="4677"/>
        <w:tab w:val="center" w:pos="4678"/>
      </w:tabs>
      <w:ind w:right="5385"/>
      <w:rPr>
        <w:b/>
        <w:bCs/>
        <w:i/>
        <w:iCs/>
        <w:sz w:val="20"/>
        <w:szCs w:val="20"/>
      </w:rPr>
    </w:pPr>
    <w:r w:rsidRPr="00630A2F">
      <w:rPr>
        <w:b/>
        <w:bCs/>
        <w:i/>
        <w:iCs/>
        <w:sz w:val="20"/>
        <w:szCs w:val="20"/>
      </w:rPr>
      <w:t>Внимание!</w:t>
    </w:r>
  </w:p>
  <w:p w:rsidR="00384C67" w:rsidRPr="00841C34" w:rsidRDefault="00384C67" w:rsidP="00630A2F">
    <w:pPr>
      <w:pStyle w:val="ad"/>
      <w:tabs>
        <w:tab w:val="clear" w:pos="9355"/>
        <w:tab w:val="right" w:pos="10065"/>
      </w:tabs>
      <w:ind w:right="-143"/>
      <w:rPr>
        <w:i/>
        <w:iCs/>
        <w:sz w:val="16"/>
        <w:szCs w:val="16"/>
      </w:rPr>
    </w:pPr>
    <w:r w:rsidRPr="00630A2F">
      <w:rPr>
        <w:b/>
        <w:bCs/>
        <w:i/>
        <w:iCs/>
        <w:sz w:val="20"/>
        <w:szCs w:val="20"/>
      </w:rPr>
      <w:t>Заявление оформляется на одном листе с двух сторон,</w:t>
    </w:r>
    <w:r>
      <w:rPr>
        <w:b/>
        <w:bCs/>
        <w:i/>
        <w:iCs/>
        <w:sz w:val="20"/>
        <w:szCs w:val="20"/>
      </w:rPr>
      <w:t xml:space="preserve"> либо </w:t>
    </w:r>
    <w:r w:rsidRPr="00630A2F">
      <w:rPr>
        <w:b/>
        <w:bCs/>
        <w:i/>
        <w:iCs/>
        <w:sz w:val="20"/>
        <w:szCs w:val="20"/>
      </w:rPr>
      <w:t>под</w:t>
    </w:r>
    <w:r>
      <w:rPr>
        <w:b/>
        <w:bCs/>
        <w:i/>
        <w:iCs/>
        <w:sz w:val="20"/>
        <w:szCs w:val="20"/>
      </w:rPr>
      <w:t>писывается акционером на каждом листе.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BF" w:rsidRDefault="003943BF" w:rsidP="00FA2797">
      <w:pPr>
        <w:spacing w:after="0" w:line="240" w:lineRule="auto"/>
      </w:pPr>
      <w:r>
        <w:separator/>
      </w:r>
    </w:p>
  </w:footnote>
  <w:footnote w:type="continuationSeparator" w:id="0">
    <w:p w:rsidR="003943BF" w:rsidRDefault="003943BF" w:rsidP="00FA2797">
      <w:pPr>
        <w:spacing w:after="0" w:line="240" w:lineRule="auto"/>
      </w:pPr>
      <w:r>
        <w:continuationSeparator/>
      </w:r>
    </w:p>
  </w:footnote>
  <w:footnote w:id="1">
    <w:p w:rsidR="00384C67" w:rsidRDefault="00384C67">
      <w:pPr>
        <w:pStyle w:val="a4"/>
      </w:pPr>
      <w:r>
        <w:rPr>
          <w:rStyle w:val="a6"/>
        </w:rPr>
        <w:footnoteRef/>
      </w:r>
      <w:r w:rsidRPr="00AF1C54">
        <w:rPr>
          <w:rFonts w:ascii="Times New Roman" w:hAnsi="Times New Roman" w:cs="Times New Roman"/>
        </w:rPr>
        <w:t>Для иностранных юридических лиц – данные, позволяющие идентифицировать такое юридическое лицо в соответствии с законодательством места регистрации юридического лица.</w:t>
      </w:r>
    </w:p>
  </w:footnote>
  <w:footnote w:id="2">
    <w:p w:rsidR="00710174" w:rsidRDefault="00710174" w:rsidP="00710174">
      <w:pPr>
        <w:pStyle w:val="a4"/>
      </w:pPr>
      <w:r>
        <w:rPr>
          <w:rStyle w:val="a6"/>
        </w:rPr>
        <w:footnoteRef/>
      </w:r>
      <w:r w:rsidRPr="00E4045C">
        <w:rPr>
          <w:rStyle w:val="33"/>
          <w:sz w:val="20"/>
          <w:szCs w:val="20"/>
        </w:rPr>
        <w:t>Только в случае перечисления на банковскую карту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16C5"/>
    <w:multiLevelType w:val="hybridMultilevel"/>
    <w:tmpl w:val="B9185CC0"/>
    <w:lvl w:ilvl="0" w:tplc="1A64C60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504E1246"/>
    <w:multiLevelType w:val="hybridMultilevel"/>
    <w:tmpl w:val="8EB68814"/>
    <w:lvl w:ilvl="0" w:tplc="074A2624">
      <w:start w:val="5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5E"/>
    <w:rsid w:val="00004A96"/>
    <w:rsid w:val="00016254"/>
    <w:rsid w:val="00025572"/>
    <w:rsid w:val="0004518E"/>
    <w:rsid w:val="00061397"/>
    <w:rsid w:val="00063C11"/>
    <w:rsid w:val="0007179C"/>
    <w:rsid w:val="000C73D6"/>
    <w:rsid w:val="001018BE"/>
    <w:rsid w:val="00117D5E"/>
    <w:rsid w:val="00174091"/>
    <w:rsid w:val="001B3BE6"/>
    <w:rsid w:val="001B5B8D"/>
    <w:rsid w:val="001B6E42"/>
    <w:rsid w:val="001C227C"/>
    <w:rsid w:val="001D7A40"/>
    <w:rsid w:val="001E7D94"/>
    <w:rsid w:val="001F7FBB"/>
    <w:rsid w:val="00224221"/>
    <w:rsid w:val="00236B2C"/>
    <w:rsid w:val="00283C3F"/>
    <w:rsid w:val="00297682"/>
    <w:rsid w:val="002B50C0"/>
    <w:rsid w:val="00313534"/>
    <w:rsid w:val="00315854"/>
    <w:rsid w:val="00331E31"/>
    <w:rsid w:val="00332203"/>
    <w:rsid w:val="00353809"/>
    <w:rsid w:val="003800E1"/>
    <w:rsid w:val="00384C67"/>
    <w:rsid w:val="003857D0"/>
    <w:rsid w:val="003943BF"/>
    <w:rsid w:val="003B3E36"/>
    <w:rsid w:val="003D1452"/>
    <w:rsid w:val="003D1B35"/>
    <w:rsid w:val="003D61BD"/>
    <w:rsid w:val="003F2981"/>
    <w:rsid w:val="00433065"/>
    <w:rsid w:val="00445CDD"/>
    <w:rsid w:val="00455026"/>
    <w:rsid w:val="00457491"/>
    <w:rsid w:val="00465497"/>
    <w:rsid w:val="004A18B4"/>
    <w:rsid w:val="004E20B9"/>
    <w:rsid w:val="004F49E8"/>
    <w:rsid w:val="0051181A"/>
    <w:rsid w:val="00545770"/>
    <w:rsid w:val="0054586C"/>
    <w:rsid w:val="005836C7"/>
    <w:rsid w:val="005B0B2A"/>
    <w:rsid w:val="005D17EC"/>
    <w:rsid w:val="00611C5D"/>
    <w:rsid w:val="006221B8"/>
    <w:rsid w:val="0062549D"/>
    <w:rsid w:val="00630A2F"/>
    <w:rsid w:val="006369C3"/>
    <w:rsid w:val="00665ABB"/>
    <w:rsid w:val="0067619E"/>
    <w:rsid w:val="00680D95"/>
    <w:rsid w:val="006811E1"/>
    <w:rsid w:val="006848D2"/>
    <w:rsid w:val="006865DE"/>
    <w:rsid w:val="00692446"/>
    <w:rsid w:val="006965BF"/>
    <w:rsid w:val="006A6817"/>
    <w:rsid w:val="006B2B60"/>
    <w:rsid w:val="006C55E4"/>
    <w:rsid w:val="00710174"/>
    <w:rsid w:val="0071136C"/>
    <w:rsid w:val="007204C0"/>
    <w:rsid w:val="0076630E"/>
    <w:rsid w:val="0077522A"/>
    <w:rsid w:val="0079277D"/>
    <w:rsid w:val="00797C74"/>
    <w:rsid w:val="00832820"/>
    <w:rsid w:val="0083458A"/>
    <w:rsid w:val="00841C34"/>
    <w:rsid w:val="00846B96"/>
    <w:rsid w:val="00861FA3"/>
    <w:rsid w:val="008B2D75"/>
    <w:rsid w:val="008E5D3F"/>
    <w:rsid w:val="009728BA"/>
    <w:rsid w:val="00972F0E"/>
    <w:rsid w:val="009A1A13"/>
    <w:rsid w:val="00A14C1D"/>
    <w:rsid w:val="00A3674C"/>
    <w:rsid w:val="00A45D8F"/>
    <w:rsid w:val="00AB743E"/>
    <w:rsid w:val="00AF1C54"/>
    <w:rsid w:val="00B12382"/>
    <w:rsid w:val="00B12FBC"/>
    <w:rsid w:val="00B13C26"/>
    <w:rsid w:val="00B20E75"/>
    <w:rsid w:val="00B71AB6"/>
    <w:rsid w:val="00BA59ED"/>
    <w:rsid w:val="00BC7E94"/>
    <w:rsid w:val="00BD3E6B"/>
    <w:rsid w:val="00BD4F7F"/>
    <w:rsid w:val="00BE7CAF"/>
    <w:rsid w:val="00BF5FE9"/>
    <w:rsid w:val="00C43B1B"/>
    <w:rsid w:val="00C72727"/>
    <w:rsid w:val="00CA6CB0"/>
    <w:rsid w:val="00CC12D7"/>
    <w:rsid w:val="00CD16CC"/>
    <w:rsid w:val="00CE4060"/>
    <w:rsid w:val="00CF0641"/>
    <w:rsid w:val="00CF5356"/>
    <w:rsid w:val="00D2702B"/>
    <w:rsid w:val="00D95E45"/>
    <w:rsid w:val="00D96E3F"/>
    <w:rsid w:val="00DC2955"/>
    <w:rsid w:val="00E4045C"/>
    <w:rsid w:val="00E63B0E"/>
    <w:rsid w:val="00EE5324"/>
    <w:rsid w:val="00EF0E13"/>
    <w:rsid w:val="00EF2A56"/>
    <w:rsid w:val="00F161F1"/>
    <w:rsid w:val="00F41599"/>
    <w:rsid w:val="00F503BA"/>
    <w:rsid w:val="00F67A92"/>
    <w:rsid w:val="00F97B47"/>
    <w:rsid w:val="00FA14AA"/>
    <w:rsid w:val="00FA2797"/>
    <w:rsid w:val="00FA3DD2"/>
    <w:rsid w:val="00FD372F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D5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FA2797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A2797"/>
    <w:rPr>
      <w:sz w:val="20"/>
      <w:szCs w:val="20"/>
    </w:rPr>
  </w:style>
  <w:style w:type="character" w:styleId="a6">
    <w:name w:val="footnote reference"/>
    <w:uiPriority w:val="99"/>
    <w:semiHidden/>
    <w:rsid w:val="00FA2797"/>
    <w:rPr>
      <w:vertAlign w:val="superscript"/>
    </w:rPr>
  </w:style>
  <w:style w:type="character" w:customStyle="1" w:styleId="4">
    <w:name w:val="Основной текст (4)_"/>
    <w:link w:val="41"/>
    <w:uiPriority w:val="99"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F1C54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  <w:lang w:eastAsia="ru-RU"/>
    </w:rPr>
  </w:style>
  <w:style w:type="character" w:customStyle="1" w:styleId="1">
    <w:name w:val="Основной текст Знак1"/>
    <w:link w:val="a7"/>
    <w:uiPriority w:val="99"/>
    <w:locked/>
    <w:rsid w:val="00AF1C5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AF1C54"/>
    <w:pPr>
      <w:shd w:val="clear" w:color="auto" w:fill="FFFFFF"/>
      <w:spacing w:after="0" w:line="250" w:lineRule="exact"/>
    </w:pPr>
    <w:rPr>
      <w:rFonts w:cs="Times New Roman"/>
      <w:sz w:val="21"/>
      <w:szCs w:val="21"/>
      <w:lang w:eastAsia="ru-RU"/>
    </w:rPr>
  </w:style>
  <w:style w:type="character" w:customStyle="1" w:styleId="BodyTextChar1">
    <w:name w:val="Body Text Char1"/>
    <w:uiPriority w:val="99"/>
    <w:semiHidden/>
    <w:rPr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AF1C54"/>
  </w:style>
  <w:style w:type="character" w:customStyle="1" w:styleId="a9">
    <w:name w:val="Подпись к таблице_"/>
    <w:link w:val="10"/>
    <w:uiPriority w:val="99"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Подпись к таблице"/>
    <w:uiPriority w:val="99"/>
    <w:rsid w:val="00AF1C54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Основной текст (3)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5">
    <w:name w:val="Основной текст (3)5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Подпись к таблице2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2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uiPriority w:val="99"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4">
    <w:name w:val="Основной текст (3)4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0">
    <w:name w:val="Подпись к таблице (2)_"/>
    <w:link w:val="21"/>
    <w:uiPriority w:val="99"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Подпись к таблице (2)"/>
    <w:uiPriority w:val="99"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220">
    <w:name w:val="Подпись к таблице (2)2"/>
    <w:uiPriority w:val="99"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2">
    <w:name w:val="Подпись к таблице (3)_"/>
    <w:link w:val="310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3">
    <w:name w:val="Подпись к таблице (3)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0">
    <w:name w:val="Подпись к таблице (3)2"/>
    <w:uiPriority w:val="99"/>
    <w:rsid w:val="00AF1C54"/>
    <w:rPr>
      <w:rFonts w:ascii="Times New Roman" w:hAnsi="Times New Roman" w:cs="Times New Roman"/>
      <w:noProof/>
      <w:sz w:val="15"/>
      <w:szCs w:val="15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AF1C54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AF1C54"/>
    <w:pPr>
      <w:shd w:val="clear" w:color="auto" w:fill="FFFFFF"/>
      <w:spacing w:after="0" w:line="240" w:lineRule="atLeast"/>
    </w:pPr>
    <w:rPr>
      <w:rFonts w:cs="Times New Roman"/>
      <w:sz w:val="15"/>
      <w:szCs w:val="15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AF1C54"/>
    <w:pPr>
      <w:shd w:val="clear" w:color="auto" w:fill="FFFFFF"/>
      <w:spacing w:before="300" w:after="60" w:line="240" w:lineRule="atLeast"/>
    </w:pPr>
    <w:rPr>
      <w:rFonts w:cs="Times New Roman"/>
      <w:b/>
      <w:bCs/>
      <w:i/>
      <w:iCs/>
      <w:sz w:val="20"/>
      <w:szCs w:val="20"/>
      <w:lang w:eastAsia="ru-RU"/>
    </w:rPr>
  </w:style>
  <w:style w:type="paragraph" w:customStyle="1" w:styleId="81">
    <w:name w:val="Основной текст (8)1"/>
    <w:basedOn w:val="a"/>
    <w:link w:val="8"/>
    <w:uiPriority w:val="99"/>
    <w:rsid w:val="00AF1C54"/>
    <w:pPr>
      <w:shd w:val="clear" w:color="auto" w:fill="FFFFFF"/>
      <w:spacing w:after="300" w:line="240" w:lineRule="atLeast"/>
    </w:pPr>
    <w:rPr>
      <w:rFonts w:cs="Times New Roman"/>
      <w:sz w:val="15"/>
      <w:szCs w:val="15"/>
      <w:lang w:eastAsia="ru-RU"/>
    </w:rPr>
  </w:style>
  <w:style w:type="paragraph" w:customStyle="1" w:styleId="21">
    <w:name w:val="Подпись к таблице (2)1"/>
    <w:basedOn w:val="a"/>
    <w:link w:val="20"/>
    <w:uiPriority w:val="99"/>
    <w:rsid w:val="00AF1C54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0"/>
      <w:szCs w:val="20"/>
      <w:lang w:eastAsia="ru-RU"/>
    </w:rPr>
  </w:style>
  <w:style w:type="paragraph" w:customStyle="1" w:styleId="310">
    <w:name w:val="Подпись к таблице (3)1"/>
    <w:basedOn w:val="a"/>
    <w:link w:val="32"/>
    <w:uiPriority w:val="99"/>
    <w:rsid w:val="00AF1C54"/>
    <w:pPr>
      <w:shd w:val="clear" w:color="auto" w:fill="FFFFFF"/>
      <w:spacing w:after="0" w:line="206" w:lineRule="exact"/>
    </w:pPr>
    <w:rPr>
      <w:rFonts w:cs="Times New Roman"/>
      <w:sz w:val="15"/>
      <w:szCs w:val="15"/>
      <w:lang w:eastAsia="ru-RU"/>
    </w:rPr>
  </w:style>
  <w:style w:type="paragraph" w:customStyle="1" w:styleId="210">
    <w:name w:val="Основной текст (2)1"/>
    <w:basedOn w:val="a"/>
    <w:uiPriority w:val="99"/>
    <w:rsid w:val="00AF1C54"/>
    <w:pPr>
      <w:shd w:val="clear" w:color="auto" w:fill="FFFFFF"/>
      <w:spacing w:after="0" w:line="253" w:lineRule="exact"/>
      <w:jc w:val="both"/>
    </w:pPr>
    <w:rPr>
      <w:rFonts w:ascii="MS Reference Sans Serif" w:hAnsi="MS Reference Sans Serif" w:cs="MS Reference Sans Serif"/>
      <w:sz w:val="19"/>
      <w:szCs w:val="19"/>
      <w:lang w:eastAsia="ru-RU"/>
    </w:rPr>
  </w:style>
  <w:style w:type="paragraph" w:styleId="ab">
    <w:name w:val="header"/>
    <w:basedOn w:val="a"/>
    <w:link w:val="ac"/>
    <w:uiPriority w:val="99"/>
    <w:rsid w:val="0022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24221"/>
  </w:style>
  <w:style w:type="paragraph" w:styleId="ad">
    <w:name w:val="footer"/>
    <w:basedOn w:val="a"/>
    <w:link w:val="ae"/>
    <w:uiPriority w:val="99"/>
    <w:rsid w:val="0022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24221"/>
  </w:style>
  <w:style w:type="paragraph" w:styleId="af">
    <w:name w:val="Balloon Text"/>
    <w:basedOn w:val="a"/>
    <w:link w:val="af0"/>
    <w:uiPriority w:val="99"/>
    <w:semiHidden/>
    <w:rsid w:val="0022422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224221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FA3DD2"/>
    <w:rPr>
      <w:color w:val="auto"/>
      <w:u w:val="single"/>
    </w:rPr>
  </w:style>
  <w:style w:type="paragraph" w:customStyle="1" w:styleId="Default">
    <w:name w:val="Default"/>
    <w:uiPriority w:val="99"/>
    <w:rsid w:val="00FA3DD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D5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FA2797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A2797"/>
    <w:rPr>
      <w:sz w:val="20"/>
      <w:szCs w:val="20"/>
    </w:rPr>
  </w:style>
  <w:style w:type="character" w:styleId="a6">
    <w:name w:val="footnote reference"/>
    <w:uiPriority w:val="99"/>
    <w:semiHidden/>
    <w:rsid w:val="00FA2797"/>
    <w:rPr>
      <w:vertAlign w:val="superscript"/>
    </w:rPr>
  </w:style>
  <w:style w:type="character" w:customStyle="1" w:styleId="4">
    <w:name w:val="Основной текст (4)_"/>
    <w:link w:val="41"/>
    <w:uiPriority w:val="99"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F1C54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  <w:lang w:eastAsia="ru-RU"/>
    </w:rPr>
  </w:style>
  <w:style w:type="character" w:customStyle="1" w:styleId="1">
    <w:name w:val="Основной текст Знак1"/>
    <w:link w:val="a7"/>
    <w:uiPriority w:val="99"/>
    <w:locked/>
    <w:rsid w:val="00AF1C5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AF1C54"/>
    <w:pPr>
      <w:shd w:val="clear" w:color="auto" w:fill="FFFFFF"/>
      <w:spacing w:after="0" w:line="250" w:lineRule="exact"/>
    </w:pPr>
    <w:rPr>
      <w:rFonts w:cs="Times New Roman"/>
      <w:sz w:val="21"/>
      <w:szCs w:val="21"/>
      <w:lang w:eastAsia="ru-RU"/>
    </w:rPr>
  </w:style>
  <w:style w:type="character" w:customStyle="1" w:styleId="BodyTextChar1">
    <w:name w:val="Body Text Char1"/>
    <w:uiPriority w:val="99"/>
    <w:semiHidden/>
    <w:rPr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AF1C54"/>
  </w:style>
  <w:style w:type="character" w:customStyle="1" w:styleId="a9">
    <w:name w:val="Подпись к таблице_"/>
    <w:link w:val="10"/>
    <w:uiPriority w:val="99"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Подпись к таблице"/>
    <w:uiPriority w:val="99"/>
    <w:rsid w:val="00AF1C54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Основной текст (3)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5">
    <w:name w:val="Основной текст (3)5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Подпись к таблице2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2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uiPriority w:val="99"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4">
    <w:name w:val="Основной текст (3)4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0">
    <w:name w:val="Подпись к таблице (2)_"/>
    <w:link w:val="21"/>
    <w:uiPriority w:val="99"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Подпись к таблице (2)"/>
    <w:uiPriority w:val="99"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220">
    <w:name w:val="Подпись к таблице (2)2"/>
    <w:uiPriority w:val="99"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2">
    <w:name w:val="Подпись к таблице (3)_"/>
    <w:link w:val="310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3">
    <w:name w:val="Подпись к таблице (3)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0">
    <w:name w:val="Подпись к таблице (3)2"/>
    <w:uiPriority w:val="99"/>
    <w:rsid w:val="00AF1C54"/>
    <w:rPr>
      <w:rFonts w:ascii="Times New Roman" w:hAnsi="Times New Roman" w:cs="Times New Roman"/>
      <w:noProof/>
      <w:sz w:val="15"/>
      <w:szCs w:val="15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AF1C54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AF1C54"/>
    <w:pPr>
      <w:shd w:val="clear" w:color="auto" w:fill="FFFFFF"/>
      <w:spacing w:after="0" w:line="240" w:lineRule="atLeast"/>
    </w:pPr>
    <w:rPr>
      <w:rFonts w:cs="Times New Roman"/>
      <w:sz w:val="15"/>
      <w:szCs w:val="15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AF1C54"/>
    <w:pPr>
      <w:shd w:val="clear" w:color="auto" w:fill="FFFFFF"/>
      <w:spacing w:before="300" w:after="60" w:line="240" w:lineRule="atLeast"/>
    </w:pPr>
    <w:rPr>
      <w:rFonts w:cs="Times New Roman"/>
      <w:b/>
      <w:bCs/>
      <w:i/>
      <w:iCs/>
      <w:sz w:val="20"/>
      <w:szCs w:val="20"/>
      <w:lang w:eastAsia="ru-RU"/>
    </w:rPr>
  </w:style>
  <w:style w:type="paragraph" w:customStyle="1" w:styleId="81">
    <w:name w:val="Основной текст (8)1"/>
    <w:basedOn w:val="a"/>
    <w:link w:val="8"/>
    <w:uiPriority w:val="99"/>
    <w:rsid w:val="00AF1C54"/>
    <w:pPr>
      <w:shd w:val="clear" w:color="auto" w:fill="FFFFFF"/>
      <w:spacing w:after="300" w:line="240" w:lineRule="atLeast"/>
    </w:pPr>
    <w:rPr>
      <w:rFonts w:cs="Times New Roman"/>
      <w:sz w:val="15"/>
      <w:szCs w:val="15"/>
      <w:lang w:eastAsia="ru-RU"/>
    </w:rPr>
  </w:style>
  <w:style w:type="paragraph" w:customStyle="1" w:styleId="21">
    <w:name w:val="Подпись к таблице (2)1"/>
    <w:basedOn w:val="a"/>
    <w:link w:val="20"/>
    <w:uiPriority w:val="99"/>
    <w:rsid w:val="00AF1C54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0"/>
      <w:szCs w:val="20"/>
      <w:lang w:eastAsia="ru-RU"/>
    </w:rPr>
  </w:style>
  <w:style w:type="paragraph" w:customStyle="1" w:styleId="310">
    <w:name w:val="Подпись к таблице (3)1"/>
    <w:basedOn w:val="a"/>
    <w:link w:val="32"/>
    <w:uiPriority w:val="99"/>
    <w:rsid w:val="00AF1C54"/>
    <w:pPr>
      <w:shd w:val="clear" w:color="auto" w:fill="FFFFFF"/>
      <w:spacing w:after="0" w:line="206" w:lineRule="exact"/>
    </w:pPr>
    <w:rPr>
      <w:rFonts w:cs="Times New Roman"/>
      <w:sz w:val="15"/>
      <w:szCs w:val="15"/>
      <w:lang w:eastAsia="ru-RU"/>
    </w:rPr>
  </w:style>
  <w:style w:type="paragraph" w:customStyle="1" w:styleId="210">
    <w:name w:val="Основной текст (2)1"/>
    <w:basedOn w:val="a"/>
    <w:uiPriority w:val="99"/>
    <w:rsid w:val="00AF1C54"/>
    <w:pPr>
      <w:shd w:val="clear" w:color="auto" w:fill="FFFFFF"/>
      <w:spacing w:after="0" w:line="253" w:lineRule="exact"/>
      <w:jc w:val="both"/>
    </w:pPr>
    <w:rPr>
      <w:rFonts w:ascii="MS Reference Sans Serif" w:hAnsi="MS Reference Sans Serif" w:cs="MS Reference Sans Serif"/>
      <w:sz w:val="19"/>
      <w:szCs w:val="19"/>
      <w:lang w:eastAsia="ru-RU"/>
    </w:rPr>
  </w:style>
  <w:style w:type="paragraph" w:styleId="ab">
    <w:name w:val="header"/>
    <w:basedOn w:val="a"/>
    <w:link w:val="ac"/>
    <w:uiPriority w:val="99"/>
    <w:rsid w:val="0022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24221"/>
  </w:style>
  <w:style w:type="paragraph" w:styleId="ad">
    <w:name w:val="footer"/>
    <w:basedOn w:val="a"/>
    <w:link w:val="ae"/>
    <w:uiPriority w:val="99"/>
    <w:rsid w:val="0022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24221"/>
  </w:style>
  <w:style w:type="paragraph" w:styleId="af">
    <w:name w:val="Balloon Text"/>
    <w:basedOn w:val="a"/>
    <w:link w:val="af0"/>
    <w:uiPriority w:val="99"/>
    <w:semiHidden/>
    <w:rsid w:val="0022422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224221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FA3DD2"/>
    <w:rPr>
      <w:color w:val="auto"/>
      <w:u w:val="single"/>
    </w:rPr>
  </w:style>
  <w:style w:type="paragraph" w:customStyle="1" w:styleId="Default">
    <w:name w:val="Default"/>
    <w:uiPriority w:val="99"/>
    <w:rsid w:val="00FA3DD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PFP-gruppa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Лукашова Зульфия Хазинуровна</dc:creator>
  <cp:lastModifiedBy>Ракинцева Марина Михайловна</cp:lastModifiedBy>
  <cp:revision>8</cp:revision>
  <cp:lastPrinted>2019-04-12T10:30:00Z</cp:lastPrinted>
  <dcterms:created xsi:type="dcterms:W3CDTF">2023-10-31T10:09:00Z</dcterms:created>
  <dcterms:modified xsi:type="dcterms:W3CDTF">2024-09-27T10:16:00Z</dcterms:modified>
</cp:coreProperties>
</file>